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B59C" w14:textId="3A9EE4BD" w:rsidR="00B31F3C" w:rsidRPr="00062D09" w:rsidRDefault="00633685" w:rsidP="005C59FE">
      <w:pPr>
        <w:jc w:val="center"/>
        <w:rPr>
          <w:rFonts w:ascii="Myriad Pro" w:hAnsi="Myriad Pro"/>
          <w:b/>
          <w:bCs/>
          <w:i/>
          <w:iCs/>
          <w:sz w:val="40"/>
          <w:szCs w:val="40"/>
        </w:rPr>
      </w:pPr>
      <w:r w:rsidRPr="00062D09">
        <w:rPr>
          <w:rFonts w:ascii="Myriad Pro" w:hAnsi="Myriad Pro"/>
          <w:b/>
          <w:bCs/>
          <w:i/>
          <w:iCs/>
          <w:color w:val="538135" w:themeColor="accent6" w:themeShade="BF"/>
          <w:sz w:val="40"/>
          <w:szCs w:val="40"/>
        </w:rPr>
        <w:t xml:space="preserve">LO- en Sporttweedaagse </w:t>
      </w:r>
      <w:r w:rsidRPr="00062D09">
        <w:rPr>
          <w:rFonts w:ascii="Myriad Pro" w:hAnsi="Myriad Pro"/>
          <w:b/>
          <w:bCs/>
          <w:i/>
          <w:iCs/>
          <w:sz w:val="40"/>
          <w:szCs w:val="40"/>
        </w:rPr>
        <w:t>Een leven lang bewegen.</w:t>
      </w:r>
    </w:p>
    <w:p w14:paraId="6207CF99" w14:textId="77777777" w:rsidR="00530F65" w:rsidRPr="007C3E9F" w:rsidRDefault="00530F65" w:rsidP="00530F65">
      <w:pPr>
        <w:pStyle w:val="Kop1"/>
        <w:ind w:left="0"/>
        <w:rPr>
          <w:rFonts w:ascii="Myriad Pro" w:hAnsi="Myriad Pro" w:cs="Arial"/>
          <w:color w:val="auto"/>
          <w:szCs w:val="22"/>
          <w:shd w:val="clear" w:color="auto" w:fill="F7CAAC" w:themeFill="accent2" w:themeFillTint="66"/>
        </w:rPr>
      </w:pPr>
      <w:r w:rsidRPr="007C3E9F">
        <w:rPr>
          <w:rFonts w:ascii="Myriad Pro" w:hAnsi="Myriad Pro" w:cs="Arial"/>
          <w:color w:val="auto"/>
          <w:szCs w:val="22"/>
          <w:shd w:val="clear" w:color="auto" w:fill="C5E0B3" w:themeFill="accent6" w:themeFillTint="66"/>
        </w:rPr>
        <w:t>Groen = combinatie theorie en praktijk</w:t>
      </w:r>
      <w:r w:rsidRPr="007C3E9F">
        <w:rPr>
          <w:rFonts w:ascii="Myriad Pro" w:hAnsi="Myriad Pro" w:cs="Arial"/>
          <w:color w:val="auto"/>
          <w:szCs w:val="22"/>
        </w:rPr>
        <w:t xml:space="preserve"> </w:t>
      </w:r>
      <w:r w:rsidRPr="007C3E9F">
        <w:rPr>
          <w:rFonts w:ascii="Myriad Pro" w:hAnsi="Myriad Pro" w:cs="Arial"/>
          <w:color w:val="auto"/>
          <w:szCs w:val="22"/>
        </w:rPr>
        <w:tab/>
      </w:r>
      <w:r w:rsidRPr="007C3E9F">
        <w:rPr>
          <w:rFonts w:ascii="Myriad Pro" w:hAnsi="Myriad Pro" w:cs="Arial"/>
          <w:color w:val="auto"/>
          <w:szCs w:val="22"/>
          <w:shd w:val="clear" w:color="auto" w:fill="FFE599" w:themeFill="accent4" w:themeFillTint="66"/>
        </w:rPr>
        <w:t>geel = praktijk</w:t>
      </w:r>
      <w:r w:rsidRPr="007C3E9F">
        <w:rPr>
          <w:rFonts w:ascii="Myriad Pro" w:hAnsi="Myriad Pro" w:cs="Arial"/>
          <w:color w:val="auto"/>
          <w:szCs w:val="22"/>
        </w:rPr>
        <w:tab/>
      </w:r>
      <w:r w:rsidRPr="007C3E9F">
        <w:rPr>
          <w:rFonts w:ascii="Myriad Pro" w:hAnsi="Myriad Pro" w:cs="Arial"/>
          <w:color w:val="auto"/>
          <w:szCs w:val="22"/>
        </w:rPr>
        <w:tab/>
        <w:t xml:space="preserve"> </w:t>
      </w:r>
      <w:r w:rsidRPr="007C3E9F">
        <w:rPr>
          <w:rFonts w:ascii="Myriad Pro" w:hAnsi="Myriad Pro" w:cs="Arial"/>
          <w:color w:val="auto"/>
          <w:szCs w:val="22"/>
          <w:shd w:val="clear" w:color="auto" w:fill="B4C6E7" w:themeFill="accent1" w:themeFillTint="66"/>
        </w:rPr>
        <w:t>blauw = theorie</w:t>
      </w:r>
      <w:r w:rsidRPr="007C3E9F">
        <w:rPr>
          <w:rFonts w:ascii="Myriad Pro" w:hAnsi="Myriad Pro" w:cs="Arial"/>
          <w:color w:val="auto"/>
          <w:szCs w:val="22"/>
        </w:rPr>
        <w:tab/>
      </w:r>
      <w:r w:rsidRPr="007C3E9F">
        <w:rPr>
          <w:rFonts w:ascii="Myriad Pro" w:hAnsi="Myriad Pro" w:cs="Arial"/>
          <w:color w:val="auto"/>
          <w:szCs w:val="22"/>
          <w:shd w:val="clear" w:color="auto" w:fill="F7CAAC" w:themeFill="accent2" w:themeFillTint="66"/>
        </w:rPr>
        <w:t>Oranje = ronde 2</w:t>
      </w:r>
    </w:p>
    <w:p w14:paraId="60B404D6" w14:textId="77777777" w:rsidR="00530F65" w:rsidRPr="007C3E9F" w:rsidRDefault="00530F65" w:rsidP="00530F65">
      <w:pPr>
        <w:rPr>
          <w:rFonts w:ascii="Myriad Pro" w:hAnsi="Myriad Pro"/>
          <w:i/>
          <w:iCs/>
        </w:rPr>
      </w:pPr>
      <w:r w:rsidRPr="007C3E9F">
        <w:rPr>
          <w:rFonts w:ascii="Myriad Pro" w:hAnsi="Myriad Pro"/>
          <w:i/>
          <w:iCs/>
        </w:rPr>
        <w:t xml:space="preserve">Wil je weten waar de workshop over gaat? Klap dan de omschrijving uit. </w:t>
      </w:r>
    </w:p>
    <w:p w14:paraId="2EF0E1FA" w14:textId="21E3D042" w:rsidR="00530F65" w:rsidRPr="007C3E9F" w:rsidRDefault="00530F65" w:rsidP="00530F65">
      <w:pPr>
        <w:pStyle w:val="Kop1"/>
        <w:rPr>
          <w:rFonts w:ascii="Myriad Pro" w:hAnsi="Myriad Pro" w:cs="Arial"/>
          <w:b/>
          <w:bCs/>
          <w:sz w:val="28"/>
          <w:szCs w:val="28"/>
        </w:rPr>
      </w:pPr>
      <w:r w:rsidRPr="007C3E9F">
        <w:rPr>
          <w:rFonts w:ascii="Myriad Pro" w:hAnsi="Myriad Pro" w:cs="Arial"/>
          <w:b/>
          <w:bCs/>
          <w:color w:val="auto"/>
          <w:sz w:val="28"/>
          <w:szCs w:val="28"/>
        </w:rPr>
        <w:t xml:space="preserve">RONDE 1. 10:45 – 12.15u    </w:t>
      </w:r>
      <w:r w:rsidRPr="007C3E9F">
        <w:rPr>
          <w:rFonts w:ascii="Myriad Pro" w:hAnsi="Myriad Pro" w:cs="Arial"/>
          <w:b/>
          <w:bCs/>
          <w:sz w:val="28"/>
          <w:szCs w:val="28"/>
        </w:rPr>
        <w:t>De praktijk aan het woord en in beweging</w:t>
      </w:r>
    </w:p>
    <w:p w14:paraId="62B39F93" w14:textId="3D352C9E" w:rsidR="00530F65" w:rsidRPr="007C3E9F" w:rsidRDefault="00530F65" w:rsidP="00530F65">
      <w:pPr>
        <w:pStyle w:val="Kop1"/>
        <w:numPr>
          <w:ilvl w:val="0"/>
          <w:numId w:val="34"/>
        </w:numPr>
        <w:shd w:val="clear" w:color="auto" w:fill="C5E0B3" w:themeFill="accent6" w:themeFillTint="66"/>
        <w:rPr>
          <w:rFonts w:ascii="Myriad Pro" w:hAnsi="Myriad Pro"/>
        </w:rPr>
      </w:pPr>
      <w:r w:rsidRPr="007C3E9F">
        <w:rPr>
          <w:rFonts w:ascii="Myriad Pro" w:hAnsi="Myriad Pro"/>
        </w:rPr>
        <w:t>Neuromotor Task Training (NTT), een krachtig en effectief gereedschap in de toolbox van vakleerkracht of vakspecialist bewegingsonderwijs</w:t>
      </w:r>
    </w:p>
    <w:tbl>
      <w:tblPr>
        <w:tblW w:w="4772" w:type="pct"/>
        <w:tblInd w:w="280" w:type="dxa"/>
        <w:tblLayout w:type="fixed"/>
        <w:tblCellMar>
          <w:left w:w="70" w:type="dxa"/>
          <w:right w:w="70" w:type="dxa"/>
        </w:tblCellMar>
        <w:tblLook w:val="04A0" w:firstRow="1" w:lastRow="0" w:firstColumn="1" w:lastColumn="0" w:noHBand="0" w:noVBand="1"/>
      </w:tblPr>
      <w:tblGrid>
        <w:gridCol w:w="1604"/>
        <w:gridCol w:w="8099"/>
        <w:gridCol w:w="286"/>
      </w:tblGrid>
      <w:tr w:rsidR="00530F65" w:rsidRPr="007C3E9F" w14:paraId="5317E5A4" w14:textId="77777777" w:rsidTr="001633B3">
        <w:trPr>
          <w:trHeight w:val="290"/>
        </w:trPr>
        <w:tc>
          <w:tcPr>
            <w:tcW w:w="803" w:type="pct"/>
            <w:shd w:val="clear" w:color="auto" w:fill="auto"/>
            <w:noWrap/>
            <w:hideMark/>
          </w:tcPr>
          <w:p w14:paraId="6B763A5B" w14:textId="6C10F3A2"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197" w:type="pct"/>
            <w:gridSpan w:val="2"/>
            <w:shd w:val="clear" w:color="auto" w:fill="auto"/>
            <w:noWrap/>
            <w:hideMark/>
          </w:tcPr>
          <w:p w14:paraId="31A99DCF"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Theo de Groot / Wendy Aertsen</w:t>
            </w:r>
          </w:p>
        </w:tc>
      </w:tr>
      <w:tr w:rsidR="00530F65" w:rsidRPr="007C3E9F" w14:paraId="3759D90E" w14:textId="77777777" w:rsidTr="001633B3">
        <w:trPr>
          <w:trHeight w:val="290"/>
        </w:trPr>
        <w:tc>
          <w:tcPr>
            <w:tcW w:w="803" w:type="pct"/>
            <w:shd w:val="clear" w:color="auto" w:fill="auto"/>
            <w:noWrap/>
            <w:hideMark/>
          </w:tcPr>
          <w:p w14:paraId="4291E239" w14:textId="77777777" w:rsidR="00530F65" w:rsidRPr="007C3E9F" w:rsidRDefault="00530F65" w:rsidP="0069568C">
            <w:pPr>
              <w:spacing w:after="0" w:line="240" w:lineRule="auto"/>
              <w:rPr>
                <w:rFonts w:ascii="Myriad Pro" w:eastAsia="Times New Roman" w:hAnsi="Myriad Pro" w:cs="Arial"/>
                <w:lang w:eastAsia="nl-NL"/>
              </w:rPr>
            </w:pPr>
            <w:r w:rsidRPr="007C3E9F">
              <w:rPr>
                <w:rFonts w:ascii="Myriad Pro" w:eastAsia="Times New Roman" w:hAnsi="Myriad Pro" w:cs="Arial"/>
                <w:lang w:eastAsia="nl-NL"/>
              </w:rPr>
              <w:t>Gericht op:</w:t>
            </w:r>
          </w:p>
        </w:tc>
        <w:tc>
          <w:tcPr>
            <w:tcW w:w="4197" w:type="pct"/>
            <w:gridSpan w:val="2"/>
            <w:shd w:val="clear" w:color="auto" w:fill="auto"/>
            <w:noWrap/>
            <w:hideMark/>
          </w:tcPr>
          <w:p w14:paraId="71A08D4E" w14:textId="77777777" w:rsidR="00530F65" w:rsidRPr="007C3E9F" w:rsidRDefault="00530F65" w:rsidP="0069568C">
            <w:pPr>
              <w:spacing w:after="0" w:line="240" w:lineRule="auto"/>
              <w:rPr>
                <w:rFonts w:ascii="Myriad Pro" w:eastAsia="Times New Roman" w:hAnsi="Myriad Pro" w:cs="Arial"/>
                <w:lang w:eastAsia="nl-NL"/>
              </w:rPr>
            </w:pPr>
            <w:r w:rsidRPr="007C3E9F">
              <w:rPr>
                <w:rFonts w:ascii="Myriad Pro" w:eastAsia="Times New Roman" w:hAnsi="Myriad Pro" w:cs="Arial"/>
                <w:lang w:eastAsia="nl-NL"/>
              </w:rPr>
              <w:t>Primair onderwijs - Speciaal onderwijs</w:t>
            </w:r>
          </w:p>
        </w:tc>
      </w:tr>
      <w:tr w:rsidR="00530F65" w:rsidRPr="007C3E9F" w14:paraId="3505B963" w14:textId="77777777" w:rsidTr="001633B3">
        <w:trPr>
          <w:trHeight w:val="290"/>
        </w:trPr>
        <w:tc>
          <w:tcPr>
            <w:tcW w:w="803" w:type="pct"/>
            <w:shd w:val="clear" w:color="auto" w:fill="auto"/>
            <w:noWrap/>
            <w:hideMark/>
          </w:tcPr>
          <w:p w14:paraId="584DAC26"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197" w:type="pct"/>
            <w:gridSpan w:val="2"/>
            <w:shd w:val="clear" w:color="auto" w:fill="auto"/>
            <w:noWrap/>
            <w:hideMark/>
          </w:tcPr>
          <w:p w14:paraId="36D21894"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Vakleerkrachten - Groepsleerkrachten</w:t>
            </w:r>
          </w:p>
        </w:tc>
      </w:tr>
      <w:tr w:rsidR="00530F65" w:rsidRPr="007C3E9F" w14:paraId="5CD745B0" w14:textId="77777777" w:rsidTr="001633B3">
        <w:trPr>
          <w:trHeight w:val="290"/>
        </w:trPr>
        <w:tc>
          <w:tcPr>
            <w:tcW w:w="803" w:type="pct"/>
            <w:shd w:val="clear" w:color="auto" w:fill="auto"/>
            <w:noWrap/>
            <w:hideMark/>
          </w:tcPr>
          <w:p w14:paraId="709E17A5"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197" w:type="pct"/>
            <w:gridSpan w:val="2"/>
            <w:shd w:val="clear" w:color="auto" w:fill="auto"/>
            <w:noWrap/>
            <w:vAlign w:val="bottom"/>
            <w:hideMark/>
          </w:tcPr>
          <w:p w14:paraId="7BFE10CB"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+1: meer en specialistische bewegen op school (bewegend leren, pauzesport, enz)</w:t>
            </w:r>
          </w:p>
        </w:tc>
      </w:tr>
      <w:tr w:rsidR="00530F65" w:rsidRPr="007C3E9F" w14:paraId="4FCD1D18" w14:textId="77777777" w:rsidTr="001633B3">
        <w:trPr>
          <w:gridAfter w:val="1"/>
          <w:wAfter w:w="143" w:type="pct"/>
          <w:trHeight w:val="290"/>
        </w:trPr>
        <w:tc>
          <w:tcPr>
            <w:tcW w:w="4857" w:type="pct"/>
            <w:gridSpan w:val="2"/>
            <w:tcBorders>
              <w:top w:val="nil"/>
              <w:left w:val="nil"/>
              <w:bottom w:val="nil"/>
            </w:tcBorders>
            <w:shd w:val="clear" w:color="auto" w:fill="auto"/>
            <w:noWrap/>
            <w:hideMark/>
          </w:tcPr>
          <w:p w14:paraId="7673B3FE"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Combinatie van theorie en praktijk</w:t>
            </w:r>
          </w:p>
        </w:tc>
      </w:tr>
    </w:tbl>
    <w:p w14:paraId="52C23C49" w14:textId="77777777" w:rsidR="00530F65" w:rsidRPr="007C3E9F" w:rsidRDefault="00530F65" w:rsidP="00530F65">
      <w:pPr>
        <w:pStyle w:val="Kop2"/>
        <w:rPr>
          <w:rFonts w:ascii="Myriad Pro" w:hAnsi="Myriad Pro"/>
        </w:rPr>
      </w:pPr>
      <w:r w:rsidRPr="007C3E9F">
        <w:rPr>
          <w:rFonts w:ascii="Myriad Pro" w:hAnsi="Myriad Pro"/>
        </w:rPr>
        <w:t>Omschrijving</w:t>
      </w:r>
    </w:p>
    <w:p w14:paraId="008FA007" w14:textId="77777777" w:rsidR="00530F65" w:rsidRPr="007C3E9F" w:rsidRDefault="00530F65" w:rsidP="00530F65">
      <w:pPr>
        <w:pStyle w:val="Geenafstand"/>
        <w:rPr>
          <w:rFonts w:ascii="Myriad Pro" w:hAnsi="Myriad Pro" w:cs="Arial"/>
        </w:rPr>
      </w:pPr>
      <w:r w:rsidRPr="007C3E9F">
        <w:rPr>
          <w:rFonts w:ascii="Myriad Pro" w:hAnsi="Myriad Pro" w:cs="Arial"/>
        </w:rPr>
        <w:t>Neuromotor task training (NTT) is een wetenschappelijk onderbouwde behandelmethode voor kinderen met bewegingsmoeilijkheden.</w:t>
      </w:r>
    </w:p>
    <w:p w14:paraId="20FAE86A" w14:textId="77777777" w:rsidR="00530F65" w:rsidRPr="007C3E9F" w:rsidRDefault="00530F65" w:rsidP="00530F65">
      <w:pPr>
        <w:pStyle w:val="Geenafstand"/>
        <w:rPr>
          <w:rFonts w:ascii="Myriad Pro" w:hAnsi="Myriad Pro" w:cs="Arial"/>
        </w:rPr>
      </w:pPr>
      <w:r w:rsidRPr="007C3E9F">
        <w:rPr>
          <w:rFonts w:ascii="Myriad Pro" w:hAnsi="Myriad Pro" w:cs="Arial"/>
        </w:rPr>
        <w:t xml:space="preserve">NTT, in eerste instantie speciaal ontwikkeld voor kinderen met developmental coordination disorder (DCD) blijkt ook zeer goed bruikbaar in een bredere context. </w:t>
      </w:r>
    </w:p>
    <w:p w14:paraId="54B2E301" w14:textId="77777777" w:rsidR="00530F65" w:rsidRPr="007C3E9F" w:rsidRDefault="00530F65" w:rsidP="00530F65">
      <w:pPr>
        <w:pStyle w:val="Geenafstand"/>
        <w:rPr>
          <w:rFonts w:ascii="Myriad Pro" w:hAnsi="Myriad Pro" w:cs="Arial"/>
        </w:rPr>
      </w:pPr>
    </w:p>
    <w:p w14:paraId="6DBB810E" w14:textId="77777777" w:rsidR="00530F65" w:rsidRPr="007C3E9F" w:rsidRDefault="00530F65" w:rsidP="00530F65">
      <w:pPr>
        <w:pStyle w:val="Geenafstand"/>
        <w:rPr>
          <w:rFonts w:ascii="Myriad Pro" w:hAnsi="Myriad Pro" w:cs="Arial"/>
        </w:rPr>
      </w:pPr>
      <w:r w:rsidRPr="007C3E9F">
        <w:rPr>
          <w:rFonts w:ascii="Myriad Pro" w:hAnsi="Myriad Pro" w:cs="Arial"/>
        </w:rPr>
        <w:t>Het is een uitdaging om tijdens de bewegingslessen op school kinderen nieuwe vaardigheden aan te leren. Bij sommige kinderen gaat het vanzelf, maar er is ook een groep die veel meer moeite heeft. Hoe kan je nu zo’n kind helpen? Hoe pas je de vaardigheid aan? Tijdens deze gevorderde workshop gaan we aan de slag met praktijkvoorbeelden. Hierbij zal zowel aandacht zijn voor atrtributieprocessen en de groepsdynamiek.</w:t>
      </w:r>
    </w:p>
    <w:p w14:paraId="4D52D698" w14:textId="77777777" w:rsidR="00530F65" w:rsidRPr="007C3E9F" w:rsidRDefault="00530F65" w:rsidP="00530F65">
      <w:pPr>
        <w:pStyle w:val="Geenafstand"/>
        <w:rPr>
          <w:rFonts w:ascii="Myriad Pro" w:hAnsi="Myriad Pro" w:cs="Arial"/>
        </w:rPr>
      </w:pPr>
    </w:p>
    <w:p w14:paraId="7DFF5D42" w14:textId="77777777" w:rsidR="00530F65" w:rsidRPr="007C3E9F" w:rsidRDefault="00530F65" w:rsidP="00530F65">
      <w:pPr>
        <w:pStyle w:val="Geenafstand"/>
        <w:rPr>
          <w:rFonts w:ascii="Myriad Pro" w:hAnsi="Myriad Pro" w:cs="Arial"/>
        </w:rPr>
      </w:pPr>
      <w:r w:rsidRPr="007C3E9F">
        <w:rPr>
          <w:rFonts w:ascii="Myriad Pro" w:hAnsi="Myriad Pro" w:cs="Arial"/>
        </w:rPr>
        <w:t>Het is een combinatie van theorie en praktijk waarin de deelnemers informatie uitwisselen, luisteren en zelf gaan ervaren.</w:t>
      </w:r>
    </w:p>
    <w:p w14:paraId="48A9973A" w14:textId="77777777" w:rsidR="00530F65" w:rsidRPr="007C3E9F" w:rsidRDefault="00530F65" w:rsidP="00530F65">
      <w:pPr>
        <w:pStyle w:val="Geenafstand"/>
        <w:rPr>
          <w:rFonts w:ascii="Myriad Pro" w:hAnsi="Myriad Pro" w:cs="Arial"/>
        </w:rPr>
      </w:pPr>
    </w:p>
    <w:p w14:paraId="2D1B556D" w14:textId="77777777" w:rsidR="00530F65" w:rsidRPr="007C3E9F" w:rsidRDefault="00530F65" w:rsidP="00530F65">
      <w:pPr>
        <w:pStyle w:val="Geenafstand"/>
        <w:rPr>
          <w:rFonts w:ascii="Myriad Pro" w:hAnsi="Myriad Pro" w:cs="Arial"/>
        </w:rPr>
      </w:pPr>
      <w:r w:rsidRPr="007C3E9F">
        <w:rPr>
          <w:rFonts w:ascii="Myriad Pro" w:hAnsi="Myriad Pro" w:cs="Arial"/>
        </w:rPr>
        <w:t xml:space="preserve">Na het deelnemen aan deze verdiepende workshop kun je de basisprincipes van NTT gericht en effectief toepassen in de eigen werksituatie en ben je in staat bewuste keuzes te maken in situaties waarin kinderen moeite hebben met een motorische taak. </w:t>
      </w:r>
    </w:p>
    <w:p w14:paraId="0CA909C6" w14:textId="77777777" w:rsidR="00530F65" w:rsidRPr="007C3E9F" w:rsidRDefault="00530F65" w:rsidP="00530F65">
      <w:pPr>
        <w:pStyle w:val="Geenafstand"/>
        <w:rPr>
          <w:rFonts w:ascii="Myriad Pro" w:hAnsi="Myriad Pro" w:cs="Arial"/>
        </w:rPr>
      </w:pPr>
    </w:p>
    <w:p w14:paraId="4BE895DE" w14:textId="77777777" w:rsidR="00530F65" w:rsidRPr="007C3E9F" w:rsidRDefault="00530F65" w:rsidP="00530F65">
      <w:pPr>
        <w:pStyle w:val="Geenafstand"/>
        <w:rPr>
          <w:rFonts w:ascii="Myriad Pro" w:hAnsi="Myriad Pro" w:cs="Arial"/>
        </w:rPr>
      </w:pPr>
      <w:r w:rsidRPr="007C3E9F">
        <w:rPr>
          <w:rFonts w:ascii="Myriad Pro" w:hAnsi="Myriad Pro" w:cs="Arial"/>
        </w:rPr>
        <w:t>NTT is een wetenschappelijk onderbouwde (behandel)methode die in eerste instantie speciaal ontwikkeld is voor bewegingszwakke kinderen (developmental coordination disorder (DCD)).</w:t>
      </w:r>
    </w:p>
    <w:p w14:paraId="4B1B9DC3" w14:textId="77777777" w:rsidR="00530F65" w:rsidRPr="007C3E9F" w:rsidRDefault="00530F65" w:rsidP="00530F65">
      <w:pPr>
        <w:pStyle w:val="Geenafstand"/>
        <w:rPr>
          <w:rFonts w:ascii="Myriad Pro" w:hAnsi="Myriad Pro"/>
        </w:rPr>
      </w:pPr>
    </w:p>
    <w:p w14:paraId="7EE818BA" w14:textId="081E1172" w:rsidR="00530F65" w:rsidRPr="007C3E9F" w:rsidRDefault="00530F65" w:rsidP="00530F65">
      <w:pPr>
        <w:pStyle w:val="Kop1"/>
        <w:numPr>
          <w:ilvl w:val="0"/>
          <w:numId w:val="34"/>
        </w:numPr>
        <w:shd w:val="clear" w:color="auto" w:fill="C5E0B3" w:themeFill="accent6" w:themeFillTint="66"/>
        <w:rPr>
          <w:rFonts w:ascii="Myriad Pro" w:hAnsi="Myriad Pro"/>
        </w:rPr>
      </w:pPr>
      <w:r w:rsidRPr="007C3E9F">
        <w:rPr>
          <w:rFonts w:ascii="Myriad Pro" w:hAnsi="Myriad Pro"/>
        </w:rPr>
        <w:t>Ik zie, ik zie, wat jij niet ziet! Het kijkgedrag van LO-docenten</w:t>
      </w:r>
    </w:p>
    <w:tbl>
      <w:tblPr>
        <w:tblW w:w="4772" w:type="pct"/>
        <w:tblInd w:w="280" w:type="dxa"/>
        <w:tblLayout w:type="fixed"/>
        <w:tblCellMar>
          <w:left w:w="70" w:type="dxa"/>
          <w:right w:w="70" w:type="dxa"/>
        </w:tblCellMar>
        <w:tblLook w:val="04A0" w:firstRow="1" w:lastRow="0" w:firstColumn="1" w:lastColumn="0" w:noHBand="0" w:noVBand="1"/>
      </w:tblPr>
      <w:tblGrid>
        <w:gridCol w:w="1604"/>
        <w:gridCol w:w="8099"/>
        <w:gridCol w:w="286"/>
      </w:tblGrid>
      <w:tr w:rsidR="00530F65" w:rsidRPr="007C3E9F" w14:paraId="107B45B6" w14:textId="77777777" w:rsidTr="00F57FC3">
        <w:trPr>
          <w:trHeight w:val="290"/>
        </w:trPr>
        <w:tc>
          <w:tcPr>
            <w:tcW w:w="803" w:type="pct"/>
            <w:shd w:val="clear" w:color="auto" w:fill="auto"/>
            <w:noWrap/>
            <w:hideMark/>
          </w:tcPr>
          <w:p w14:paraId="0DA8CBDC"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197" w:type="pct"/>
            <w:gridSpan w:val="2"/>
            <w:shd w:val="clear" w:color="auto" w:fill="auto"/>
            <w:noWrap/>
            <w:hideMark/>
          </w:tcPr>
          <w:p w14:paraId="1FA177BD" w14:textId="21B2A1A2"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Mariëtte van Maarseveen</w:t>
            </w:r>
          </w:p>
        </w:tc>
      </w:tr>
      <w:tr w:rsidR="00530F65" w:rsidRPr="007C3E9F" w14:paraId="1080F5A8" w14:textId="77777777" w:rsidTr="00F57FC3">
        <w:trPr>
          <w:trHeight w:val="290"/>
        </w:trPr>
        <w:tc>
          <w:tcPr>
            <w:tcW w:w="803" w:type="pct"/>
            <w:shd w:val="clear" w:color="auto" w:fill="auto"/>
            <w:noWrap/>
            <w:hideMark/>
          </w:tcPr>
          <w:p w14:paraId="642E057F" w14:textId="77777777" w:rsidR="00530F65" w:rsidRPr="007C3E9F" w:rsidRDefault="00530F65" w:rsidP="0069568C">
            <w:pPr>
              <w:spacing w:after="0" w:line="240" w:lineRule="auto"/>
              <w:rPr>
                <w:rFonts w:ascii="Myriad Pro" w:eastAsia="Times New Roman" w:hAnsi="Myriad Pro" w:cs="Arial"/>
                <w:lang w:eastAsia="nl-NL"/>
              </w:rPr>
            </w:pPr>
            <w:r w:rsidRPr="007C3E9F">
              <w:rPr>
                <w:rFonts w:ascii="Myriad Pro" w:eastAsia="Times New Roman" w:hAnsi="Myriad Pro" w:cs="Arial"/>
                <w:lang w:eastAsia="nl-NL"/>
              </w:rPr>
              <w:t>Gericht op:</w:t>
            </w:r>
          </w:p>
        </w:tc>
        <w:tc>
          <w:tcPr>
            <w:tcW w:w="4197" w:type="pct"/>
            <w:gridSpan w:val="2"/>
            <w:shd w:val="clear" w:color="auto" w:fill="auto"/>
            <w:noWrap/>
            <w:hideMark/>
          </w:tcPr>
          <w:p w14:paraId="5495C3AF" w14:textId="6E704D42" w:rsidR="00530F65" w:rsidRPr="007C3E9F" w:rsidRDefault="00530F65" w:rsidP="0069568C">
            <w:pPr>
              <w:spacing w:after="0" w:line="240" w:lineRule="auto"/>
              <w:rPr>
                <w:rFonts w:ascii="Myriad Pro" w:eastAsia="Times New Roman" w:hAnsi="Myriad Pro" w:cs="Arial"/>
                <w:lang w:eastAsia="nl-NL"/>
              </w:rPr>
            </w:pPr>
            <w:r w:rsidRPr="007C3E9F">
              <w:rPr>
                <w:rFonts w:ascii="Myriad Pro" w:eastAsia="Times New Roman" w:hAnsi="Myriad Pro" w:cs="Arial"/>
                <w:color w:val="000000"/>
                <w:lang w:eastAsia="nl-NL"/>
              </w:rPr>
              <w:t>Primair onderwijs - Voortgezet onderwijs</w:t>
            </w:r>
          </w:p>
        </w:tc>
      </w:tr>
      <w:tr w:rsidR="00530F65" w:rsidRPr="007C3E9F" w14:paraId="7BE99E15" w14:textId="77777777" w:rsidTr="00F57FC3">
        <w:trPr>
          <w:trHeight w:val="290"/>
        </w:trPr>
        <w:tc>
          <w:tcPr>
            <w:tcW w:w="803" w:type="pct"/>
            <w:shd w:val="clear" w:color="auto" w:fill="auto"/>
            <w:noWrap/>
            <w:hideMark/>
          </w:tcPr>
          <w:p w14:paraId="3E5CE2C8"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197" w:type="pct"/>
            <w:gridSpan w:val="2"/>
            <w:shd w:val="clear" w:color="auto" w:fill="auto"/>
            <w:noWrap/>
            <w:hideMark/>
          </w:tcPr>
          <w:p w14:paraId="0C74E7B4" w14:textId="659ED4F1"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Vakleerkrachten</w:t>
            </w:r>
          </w:p>
        </w:tc>
      </w:tr>
      <w:tr w:rsidR="00530F65" w:rsidRPr="007C3E9F" w14:paraId="661D83A2" w14:textId="77777777" w:rsidTr="00F57FC3">
        <w:trPr>
          <w:trHeight w:val="290"/>
        </w:trPr>
        <w:tc>
          <w:tcPr>
            <w:tcW w:w="803" w:type="pct"/>
            <w:shd w:val="clear" w:color="auto" w:fill="auto"/>
            <w:noWrap/>
            <w:hideMark/>
          </w:tcPr>
          <w:p w14:paraId="4C628696"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197" w:type="pct"/>
            <w:gridSpan w:val="2"/>
            <w:shd w:val="clear" w:color="auto" w:fill="auto"/>
            <w:noWrap/>
            <w:hideMark/>
          </w:tcPr>
          <w:p w14:paraId="7AD2052D" w14:textId="7CE6ED89"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2: 2 uur (verplicht) bewegingsonderwijs</w:t>
            </w:r>
          </w:p>
        </w:tc>
      </w:tr>
      <w:tr w:rsidR="00530F65" w:rsidRPr="007C3E9F" w14:paraId="337C96F7" w14:textId="77777777" w:rsidTr="00F57FC3">
        <w:trPr>
          <w:gridAfter w:val="1"/>
          <w:wAfter w:w="143" w:type="pct"/>
          <w:trHeight w:val="290"/>
        </w:trPr>
        <w:tc>
          <w:tcPr>
            <w:tcW w:w="4857" w:type="pct"/>
            <w:gridSpan w:val="2"/>
            <w:tcBorders>
              <w:top w:val="nil"/>
              <w:left w:val="nil"/>
              <w:bottom w:val="nil"/>
            </w:tcBorders>
            <w:shd w:val="clear" w:color="auto" w:fill="auto"/>
            <w:noWrap/>
            <w:hideMark/>
          </w:tcPr>
          <w:p w14:paraId="154FDA76"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Combinatie van theorie en praktijk</w:t>
            </w:r>
          </w:p>
        </w:tc>
      </w:tr>
    </w:tbl>
    <w:p w14:paraId="0A2CABE1" w14:textId="77777777" w:rsidR="00530F65" w:rsidRPr="007C3E9F" w:rsidRDefault="00530F65" w:rsidP="00530F65">
      <w:pPr>
        <w:pStyle w:val="Kop2"/>
        <w:rPr>
          <w:rFonts w:ascii="Myriad Pro" w:hAnsi="Myriad Pro"/>
        </w:rPr>
      </w:pPr>
      <w:r w:rsidRPr="007C3E9F">
        <w:rPr>
          <w:rFonts w:ascii="Myriad Pro" w:hAnsi="Myriad Pro"/>
        </w:rPr>
        <w:t>Omschrijving</w:t>
      </w:r>
    </w:p>
    <w:p w14:paraId="7A71FE9D" w14:textId="62D85707" w:rsidR="00530F65" w:rsidRPr="007C3E9F" w:rsidRDefault="00530F65" w:rsidP="00530F65">
      <w:pPr>
        <w:pStyle w:val="Geenafstand"/>
        <w:rPr>
          <w:rFonts w:ascii="Myriad Pro" w:hAnsi="Myriad Pro" w:cs="Arial"/>
        </w:rPr>
      </w:pPr>
      <w:r w:rsidRPr="007C3E9F">
        <w:rPr>
          <w:rFonts w:ascii="Myriad Pro" w:hAnsi="Myriad Pro" w:cs="Arial"/>
        </w:rPr>
        <w:t>Om goed te kunnen lesgeven moet je zien wat er gebeurt in de les. Op basis van wat je hebt gezien, beslis je als docent of je iets moet doen en zo ja wat je moet doen. Goed kijken is dus cruciaal voor goed onderwijs. Tijdens deze workshop zullen vragen centraal staan zoals “Wat is er bekend over kijkgedrag van LO-docenten?”, “Wat is de invloed van kijkgedrag op het handelen van een LO-docent?” en “Kan ik als LO-docent (in opleiding) mijn kijkgedrag trainen?”. Tijdens het praktijkgedeelte doen we activiteiten uit het bewegingsonderwijs waarbij met speciale apparatuur (eye-trackers) het kijkgedrag van de deelnemers geregistreerd zal worden. We vergelijken het kijkgedrag van meerdere deelnemers en gaan met elkaar in gesprek over de verschillen en hoe we LO-docenten en ALO-studenten beter kijkgedrag kunnen aanleren.   De workshop is gebaseerd op het onderzoeksproject Het oog van de meester van de CALO, HALO en ALO, naar de perceptuele bekwaamheid van LO-docenten.</w:t>
      </w:r>
    </w:p>
    <w:p w14:paraId="54DC2FA4" w14:textId="77777777" w:rsidR="00530F65" w:rsidRPr="007C3E9F" w:rsidRDefault="00530F65" w:rsidP="00530F65">
      <w:pPr>
        <w:pStyle w:val="Geenafstand"/>
        <w:rPr>
          <w:rFonts w:ascii="Myriad Pro" w:hAnsi="Myriad Pro" w:cs="Arial"/>
        </w:rPr>
      </w:pPr>
    </w:p>
    <w:p w14:paraId="0ABB0AD3" w14:textId="32A6AC51" w:rsidR="00530F65" w:rsidRPr="007C3E9F" w:rsidRDefault="00530F65" w:rsidP="00530F65">
      <w:pPr>
        <w:pStyle w:val="Kop1"/>
        <w:numPr>
          <w:ilvl w:val="0"/>
          <w:numId w:val="34"/>
        </w:numPr>
        <w:shd w:val="clear" w:color="auto" w:fill="C5E0B3" w:themeFill="accent6" w:themeFillTint="66"/>
        <w:rPr>
          <w:rFonts w:ascii="Myriad Pro" w:hAnsi="Myriad Pro"/>
        </w:rPr>
      </w:pPr>
      <w:r w:rsidRPr="007C3E9F">
        <w:rPr>
          <w:rFonts w:ascii="Myriad Pro" w:hAnsi="Myriad Pro"/>
        </w:rPr>
        <w:t>Zelf ontwerpen door leerlingen binnen Bewegen &amp; Muziek: Hoe kun je dit voor iedere leerling op zijn/haar niveau (blauw/rood/zwart) inpassen binnen je lessen(reeks)?</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1EC06754" w14:textId="77777777" w:rsidTr="00D7265D">
        <w:trPr>
          <w:trHeight w:val="290"/>
        </w:trPr>
        <w:tc>
          <w:tcPr>
            <w:tcW w:w="689" w:type="pct"/>
            <w:tcBorders>
              <w:top w:val="nil"/>
              <w:left w:val="nil"/>
              <w:bottom w:val="nil"/>
              <w:right w:val="nil"/>
            </w:tcBorders>
            <w:shd w:val="clear" w:color="auto" w:fill="auto"/>
            <w:noWrap/>
            <w:hideMark/>
          </w:tcPr>
          <w:p w14:paraId="465E381F"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hideMark/>
          </w:tcPr>
          <w:p w14:paraId="279BCAD0" w14:textId="5DDCB64A"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hAnsi="Myriad Pro" w:cs="Arial"/>
              </w:rPr>
              <w:t>Kristel Hutten, Liesbeth Leistra, Rianne Mooibroek</w:t>
            </w:r>
          </w:p>
        </w:tc>
      </w:tr>
      <w:tr w:rsidR="00530F65" w:rsidRPr="007C3E9F" w14:paraId="4B506869" w14:textId="77777777" w:rsidTr="00D7265D">
        <w:trPr>
          <w:trHeight w:val="290"/>
        </w:trPr>
        <w:tc>
          <w:tcPr>
            <w:tcW w:w="689" w:type="pct"/>
            <w:tcBorders>
              <w:top w:val="nil"/>
              <w:left w:val="nil"/>
              <w:bottom w:val="nil"/>
              <w:right w:val="nil"/>
            </w:tcBorders>
            <w:shd w:val="clear" w:color="auto" w:fill="auto"/>
            <w:noWrap/>
            <w:hideMark/>
          </w:tcPr>
          <w:p w14:paraId="5648CC38"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hideMark/>
          </w:tcPr>
          <w:p w14:paraId="41CF5DDB" w14:textId="72179EDD"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hAnsi="Myriad Pro" w:cs="Arial"/>
              </w:rPr>
              <w:t>Primair onderwijs - Voortgezet onderwijs</w:t>
            </w:r>
          </w:p>
        </w:tc>
      </w:tr>
      <w:tr w:rsidR="00530F65" w:rsidRPr="007C3E9F" w14:paraId="520F1126" w14:textId="77777777" w:rsidTr="00D7265D">
        <w:trPr>
          <w:trHeight w:val="290"/>
        </w:trPr>
        <w:tc>
          <w:tcPr>
            <w:tcW w:w="689" w:type="pct"/>
            <w:tcBorders>
              <w:top w:val="nil"/>
              <w:left w:val="nil"/>
              <w:bottom w:val="nil"/>
              <w:right w:val="nil"/>
            </w:tcBorders>
            <w:shd w:val="clear" w:color="auto" w:fill="auto"/>
            <w:noWrap/>
            <w:hideMark/>
          </w:tcPr>
          <w:p w14:paraId="66C2536B"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48071074" w14:textId="3804527D"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hAnsi="Myriad Pro" w:cs="Arial"/>
              </w:rPr>
              <w:t>Vakleerkrachten</w:t>
            </w:r>
          </w:p>
        </w:tc>
      </w:tr>
      <w:tr w:rsidR="00530F65" w:rsidRPr="007C3E9F" w14:paraId="39472D7E" w14:textId="77777777" w:rsidTr="00D7265D">
        <w:trPr>
          <w:trHeight w:val="290"/>
        </w:trPr>
        <w:tc>
          <w:tcPr>
            <w:tcW w:w="689" w:type="pct"/>
            <w:tcBorders>
              <w:top w:val="nil"/>
              <w:left w:val="nil"/>
              <w:bottom w:val="nil"/>
              <w:right w:val="nil"/>
            </w:tcBorders>
            <w:shd w:val="clear" w:color="auto" w:fill="auto"/>
            <w:noWrap/>
            <w:hideMark/>
          </w:tcPr>
          <w:p w14:paraId="2711C4EF"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hideMark/>
          </w:tcPr>
          <w:p w14:paraId="6FBCCE67" w14:textId="7D1AE8C2"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hAnsi="Myriad Pro" w:cs="Arial"/>
              </w:rPr>
              <w:t>2: 2 uur (verplicht) bewegingsonderwijs</w:t>
            </w:r>
          </w:p>
        </w:tc>
      </w:tr>
      <w:tr w:rsidR="00530F65" w:rsidRPr="007C3E9F" w14:paraId="4D5B8189" w14:textId="77777777" w:rsidTr="00D7265D">
        <w:trPr>
          <w:gridAfter w:val="1"/>
          <w:wAfter w:w="237" w:type="pct"/>
          <w:trHeight w:val="290"/>
        </w:trPr>
        <w:tc>
          <w:tcPr>
            <w:tcW w:w="4763" w:type="pct"/>
            <w:gridSpan w:val="2"/>
            <w:tcBorders>
              <w:top w:val="nil"/>
              <w:left w:val="nil"/>
            </w:tcBorders>
            <w:shd w:val="clear" w:color="auto" w:fill="auto"/>
            <w:noWrap/>
            <w:hideMark/>
          </w:tcPr>
          <w:p w14:paraId="3509A068"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Combinatie van theorie en praktijk</w:t>
            </w:r>
          </w:p>
        </w:tc>
      </w:tr>
    </w:tbl>
    <w:p w14:paraId="72ABF044" w14:textId="77777777" w:rsidR="00530F65" w:rsidRPr="007C3E9F" w:rsidRDefault="00530F65" w:rsidP="00530F65">
      <w:pPr>
        <w:pStyle w:val="Kop2"/>
        <w:rPr>
          <w:rFonts w:ascii="Myriad Pro" w:hAnsi="Myriad Pro"/>
        </w:rPr>
      </w:pPr>
      <w:r w:rsidRPr="007C3E9F">
        <w:rPr>
          <w:rFonts w:ascii="Myriad Pro" w:hAnsi="Myriad Pro"/>
        </w:rPr>
        <w:t>Omschrijving</w:t>
      </w:r>
    </w:p>
    <w:p w14:paraId="5F10C450" w14:textId="01E3498C" w:rsidR="00530F65" w:rsidRPr="007C3E9F" w:rsidRDefault="00530F65" w:rsidP="00530F65">
      <w:pPr>
        <w:rPr>
          <w:rFonts w:ascii="Myriad Pro" w:eastAsia="Times New Roman" w:hAnsi="Myriad Pro" w:cs="Arial"/>
          <w:color w:val="000000"/>
          <w:lang w:eastAsia="nl-NL"/>
        </w:rPr>
      </w:pPr>
      <w:r w:rsidRPr="007C3E9F">
        <w:rPr>
          <w:rFonts w:ascii="Myriad Pro" w:eastAsia="Times New Roman" w:hAnsi="Myriad Pro" w:cs="Arial"/>
          <w:color w:val="000000"/>
          <w:lang w:eastAsia="nl-NL"/>
        </w:rPr>
        <w:t>De deelnemers worden uitgenodigd om te dansen en zelf te ontwerpen op de verschillende niveaus (blauw/rood/zwart). Daarbij zullen ze ervaringen uitwisselen en kennis opdoen rondom zelf ontwerpen en ontvangen de deelnemers tips over muziekkeuzes en de verschillende differentiatiemogelijkheden binnen B&amp;M.</w:t>
      </w:r>
    </w:p>
    <w:p w14:paraId="1885D100" w14:textId="09E33923" w:rsidR="00530F65" w:rsidRPr="007C3E9F" w:rsidRDefault="00530F65" w:rsidP="00530F65">
      <w:pPr>
        <w:pStyle w:val="Kop1"/>
        <w:numPr>
          <w:ilvl w:val="0"/>
          <w:numId w:val="34"/>
        </w:numPr>
        <w:shd w:val="clear" w:color="auto" w:fill="C5E0B3" w:themeFill="accent6" w:themeFillTint="66"/>
        <w:rPr>
          <w:rFonts w:ascii="Myriad Pro" w:hAnsi="Myriad Pro"/>
        </w:rPr>
      </w:pPr>
      <w:r w:rsidRPr="007C3E9F">
        <w:rPr>
          <w:rFonts w:ascii="Myriad Pro" w:hAnsi="Myriad Pro"/>
        </w:rPr>
        <w:t>Badminton voor iedereen en overal</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024CB96F" w14:textId="77777777" w:rsidTr="00DA1BB7">
        <w:trPr>
          <w:trHeight w:val="290"/>
        </w:trPr>
        <w:tc>
          <w:tcPr>
            <w:tcW w:w="689" w:type="pct"/>
            <w:tcBorders>
              <w:top w:val="nil"/>
              <w:left w:val="nil"/>
              <w:bottom w:val="nil"/>
              <w:right w:val="nil"/>
            </w:tcBorders>
            <w:shd w:val="clear" w:color="auto" w:fill="auto"/>
            <w:noWrap/>
            <w:hideMark/>
          </w:tcPr>
          <w:p w14:paraId="60AF9FF3"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4C981AE6" w14:textId="77CD463F"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Robbert de Keijzer</w:t>
            </w:r>
          </w:p>
        </w:tc>
      </w:tr>
      <w:tr w:rsidR="00530F65" w:rsidRPr="007C3E9F" w14:paraId="6BED609B" w14:textId="77777777" w:rsidTr="00DA1BB7">
        <w:trPr>
          <w:trHeight w:val="290"/>
        </w:trPr>
        <w:tc>
          <w:tcPr>
            <w:tcW w:w="689" w:type="pct"/>
            <w:tcBorders>
              <w:top w:val="nil"/>
              <w:left w:val="nil"/>
              <w:bottom w:val="nil"/>
              <w:right w:val="nil"/>
            </w:tcBorders>
            <w:shd w:val="clear" w:color="auto" w:fill="auto"/>
            <w:noWrap/>
            <w:hideMark/>
          </w:tcPr>
          <w:p w14:paraId="54727C90"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472184B8" w14:textId="1CAC548E"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Primair onderwijs - Rondom school</w:t>
            </w:r>
          </w:p>
        </w:tc>
      </w:tr>
      <w:tr w:rsidR="00530F65" w:rsidRPr="007C3E9F" w14:paraId="464C66B0" w14:textId="77777777" w:rsidTr="00DA1BB7">
        <w:trPr>
          <w:trHeight w:val="290"/>
        </w:trPr>
        <w:tc>
          <w:tcPr>
            <w:tcW w:w="689" w:type="pct"/>
            <w:tcBorders>
              <w:top w:val="nil"/>
              <w:left w:val="nil"/>
              <w:bottom w:val="nil"/>
              <w:right w:val="nil"/>
            </w:tcBorders>
            <w:shd w:val="clear" w:color="auto" w:fill="auto"/>
            <w:noWrap/>
            <w:hideMark/>
          </w:tcPr>
          <w:p w14:paraId="0CA00B61"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72E13F75" w14:textId="6CF263DA"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Vakleerkrachten - Buurtsportcoaches</w:t>
            </w:r>
          </w:p>
        </w:tc>
      </w:tr>
      <w:tr w:rsidR="00530F65" w:rsidRPr="007C3E9F" w14:paraId="4F06C0B3" w14:textId="77777777" w:rsidTr="00DA1BB7">
        <w:trPr>
          <w:trHeight w:val="290"/>
        </w:trPr>
        <w:tc>
          <w:tcPr>
            <w:tcW w:w="689" w:type="pct"/>
            <w:tcBorders>
              <w:top w:val="nil"/>
              <w:left w:val="nil"/>
              <w:bottom w:val="nil"/>
              <w:right w:val="nil"/>
            </w:tcBorders>
            <w:shd w:val="clear" w:color="auto" w:fill="auto"/>
            <w:noWrap/>
            <w:hideMark/>
          </w:tcPr>
          <w:p w14:paraId="7C0C3916"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7BF7084F" w14:textId="17D30A66"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2: 2 uur (verplicht) bewegingsonderwijs en +2: bewegen na schooltijd</w:t>
            </w:r>
          </w:p>
        </w:tc>
      </w:tr>
      <w:tr w:rsidR="00530F65" w:rsidRPr="007C3E9F" w14:paraId="2506C87E" w14:textId="77777777" w:rsidTr="00DA1BB7">
        <w:trPr>
          <w:gridAfter w:val="1"/>
          <w:wAfter w:w="237" w:type="pct"/>
          <w:trHeight w:val="290"/>
        </w:trPr>
        <w:tc>
          <w:tcPr>
            <w:tcW w:w="4763" w:type="pct"/>
            <w:gridSpan w:val="2"/>
            <w:tcBorders>
              <w:top w:val="nil"/>
              <w:left w:val="nil"/>
            </w:tcBorders>
            <w:shd w:val="clear" w:color="auto" w:fill="auto"/>
            <w:noWrap/>
            <w:hideMark/>
          </w:tcPr>
          <w:p w14:paraId="511B728F"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Combinatie van theorie en praktijk</w:t>
            </w:r>
          </w:p>
        </w:tc>
      </w:tr>
    </w:tbl>
    <w:p w14:paraId="10465CDF" w14:textId="77777777" w:rsidR="00530F65" w:rsidRPr="007C3E9F" w:rsidRDefault="00530F65" w:rsidP="00530F65">
      <w:pPr>
        <w:pStyle w:val="Kop2"/>
        <w:rPr>
          <w:rFonts w:ascii="Myriad Pro" w:hAnsi="Myriad Pro"/>
        </w:rPr>
      </w:pPr>
      <w:r w:rsidRPr="007C3E9F">
        <w:rPr>
          <w:rFonts w:ascii="Myriad Pro" w:hAnsi="Myriad Pro"/>
        </w:rPr>
        <w:t>Omschrijving</w:t>
      </w:r>
    </w:p>
    <w:p w14:paraId="51FF2DD7" w14:textId="00B9AAA1" w:rsidR="00530F65" w:rsidRPr="007C3E9F" w:rsidRDefault="00530F65" w:rsidP="00530F65">
      <w:pPr>
        <w:rPr>
          <w:rFonts w:ascii="Myriad Pro" w:eastAsia="Times New Roman" w:hAnsi="Myriad Pro" w:cs="Arial"/>
          <w:color w:val="000000"/>
          <w:lang w:eastAsia="nl-NL"/>
        </w:rPr>
      </w:pPr>
      <w:r w:rsidRPr="007C3E9F">
        <w:rPr>
          <w:rFonts w:ascii="Myriad Pro" w:eastAsia="Times New Roman" w:hAnsi="Myriad Pro" w:cs="Arial"/>
          <w:color w:val="000000"/>
          <w:lang w:eastAsia="nl-NL"/>
        </w:rPr>
        <w:t>Wil jij Badminton een serieuze plek bieden in je curriculum? Met Bamito, AirBadminton en ShuttleTime biedt Badminton Nederland alle tools om de sport op een leuke en laagdrempelige manier aan te bieden. Via leskaarten, handleidingen en filmpjes wordt je meegenomen in de mogelijkheden vanuit breed motorisch perspectief toch ook met motorische vaardigheden van Badminton bezig te zijn. Tijdens de bijscholing laten we je zien op welke manier je Badminton op een leuke manier aan kunt bieden in en om school!</w:t>
      </w:r>
    </w:p>
    <w:p w14:paraId="7246C107" w14:textId="4C9E8474" w:rsidR="00530F65" w:rsidRPr="007C3E9F" w:rsidRDefault="00530F65" w:rsidP="00530F65">
      <w:pPr>
        <w:pStyle w:val="Kop1"/>
        <w:numPr>
          <w:ilvl w:val="0"/>
          <w:numId w:val="34"/>
        </w:numPr>
        <w:shd w:val="clear" w:color="auto" w:fill="C5E0B3" w:themeFill="accent6" w:themeFillTint="66"/>
        <w:rPr>
          <w:rFonts w:ascii="Myriad Pro" w:hAnsi="Myriad Pro"/>
        </w:rPr>
      </w:pPr>
      <w:r w:rsidRPr="007C3E9F">
        <w:rPr>
          <w:rFonts w:ascii="Myriad Pro" w:hAnsi="Myriad Pro"/>
        </w:rPr>
        <w:t>Fijne motoriek en handschriftontwikkeling</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2A980F2D" w14:textId="77777777" w:rsidTr="0098477C">
        <w:trPr>
          <w:trHeight w:val="290"/>
        </w:trPr>
        <w:tc>
          <w:tcPr>
            <w:tcW w:w="689" w:type="pct"/>
            <w:tcBorders>
              <w:top w:val="nil"/>
              <w:left w:val="nil"/>
              <w:bottom w:val="nil"/>
              <w:right w:val="nil"/>
            </w:tcBorders>
            <w:shd w:val="clear" w:color="auto" w:fill="auto"/>
            <w:noWrap/>
            <w:hideMark/>
          </w:tcPr>
          <w:p w14:paraId="1F682135"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78CEA4E0" w14:textId="236B1E25"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Hans Stroes</w:t>
            </w:r>
          </w:p>
        </w:tc>
      </w:tr>
      <w:tr w:rsidR="00530F65" w:rsidRPr="007C3E9F" w14:paraId="175BEADE" w14:textId="77777777" w:rsidTr="0098477C">
        <w:trPr>
          <w:trHeight w:val="290"/>
        </w:trPr>
        <w:tc>
          <w:tcPr>
            <w:tcW w:w="689" w:type="pct"/>
            <w:tcBorders>
              <w:top w:val="nil"/>
              <w:left w:val="nil"/>
              <w:bottom w:val="nil"/>
              <w:right w:val="nil"/>
            </w:tcBorders>
            <w:shd w:val="clear" w:color="auto" w:fill="auto"/>
            <w:noWrap/>
            <w:hideMark/>
          </w:tcPr>
          <w:p w14:paraId="268AF71C"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3C36A4C5" w14:textId="6E2DC70E"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Primair onderwijs</w:t>
            </w:r>
          </w:p>
        </w:tc>
      </w:tr>
      <w:tr w:rsidR="00530F65" w:rsidRPr="007C3E9F" w14:paraId="27DE8585" w14:textId="77777777" w:rsidTr="0098477C">
        <w:trPr>
          <w:trHeight w:val="290"/>
        </w:trPr>
        <w:tc>
          <w:tcPr>
            <w:tcW w:w="689" w:type="pct"/>
            <w:tcBorders>
              <w:top w:val="nil"/>
              <w:left w:val="nil"/>
              <w:bottom w:val="nil"/>
              <w:right w:val="nil"/>
            </w:tcBorders>
            <w:shd w:val="clear" w:color="auto" w:fill="auto"/>
            <w:noWrap/>
            <w:hideMark/>
          </w:tcPr>
          <w:p w14:paraId="3C4DFD32"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16F749FF" w14:textId="7293CEBC"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Vakleerkrachten - Buurtsportcoaches - Groepsleerkrachten - Schoolleiders</w:t>
            </w:r>
          </w:p>
        </w:tc>
      </w:tr>
      <w:tr w:rsidR="00530F65" w:rsidRPr="007C3E9F" w14:paraId="2F5CBBCC" w14:textId="77777777" w:rsidTr="0098477C">
        <w:trPr>
          <w:trHeight w:val="290"/>
        </w:trPr>
        <w:tc>
          <w:tcPr>
            <w:tcW w:w="689" w:type="pct"/>
            <w:tcBorders>
              <w:top w:val="nil"/>
              <w:left w:val="nil"/>
              <w:bottom w:val="nil"/>
              <w:right w:val="nil"/>
            </w:tcBorders>
            <w:shd w:val="clear" w:color="auto" w:fill="auto"/>
            <w:noWrap/>
            <w:hideMark/>
          </w:tcPr>
          <w:p w14:paraId="1EB4F68A"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1F62E0F4" w14:textId="58366E7E"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+1: meer en specialistische bewegen op school (bewegend leren, pauzesport, enz)</w:t>
            </w:r>
          </w:p>
        </w:tc>
      </w:tr>
      <w:tr w:rsidR="00530F65" w:rsidRPr="007C3E9F" w14:paraId="120843E2" w14:textId="77777777" w:rsidTr="0098477C">
        <w:trPr>
          <w:gridAfter w:val="1"/>
          <w:wAfter w:w="237" w:type="pct"/>
          <w:trHeight w:val="290"/>
        </w:trPr>
        <w:tc>
          <w:tcPr>
            <w:tcW w:w="4763" w:type="pct"/>
            <w:gridSpan w:val="2"/>
            <w:tcBorders>
              <w:top w:val="nil"/>
              <w:left w:val="nil"/>
            </w:tcBorders>
            <w:shd w:val="clear" w:color="auto" w:fill="auto"/>
            <w:noWrap/>
            <w:hideMark/>
          </w:tcPr>
          <w:p w14:paraId="139D3BB5"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Combinatie van theorie en praktijk</w:t>
            </w:r>
          </w:p>
        </w:tc>
      </w:tr>
    </w:tbl>
    <w:p w14:paraId="6220E042" w14:textId="77777777" w:rsidR="00530F65" w:rsidRPr="007C3E9F" w:rsidRDefault="00530F65" w:rsidP="00530F65">
      <w:pPr>
        <w:pStyle w:val="Kop2"/>
        <w:rPr>
          <w:rFonts w:ascii="Myriad Pro" w:hAnsi="Myriad Pro"/>
        </w:rPr>
      </w:pPr>
      <w:r w:rsidRPr="007C3E9F">
        <w:rPr>
          <w:rFonts w:ascii="Myriad Pro" w:hAnsi="Myriad Pro"/>
        </w:rPr>
        <w:t>Omschrijving</w:t>
      </w:r>
    </w:p>
    <w:p w14:paraId="0CF8BBCD" w14:textId="77777777" w:rsidR="00530F65" w:rsidRPr="007C3E9F" w:rsidRDefault="00530F65" w:rsidP="00530F65">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De dynamische schooldag, meer beweegmomenten in de schooldag brengen. Daar lenen zich fijne motoriek activiteiten en ‘schrijven’ natuurlijk prima voor! Denk bijvoorbeeld aan:  • handengym als bewegingstussendoortje  • handengym als wekelijkse circuit-les  • een beweeghoek elke dag ingezet wordt  • bewegend leren activiteiten waarbij je met je handen iets maakt  • knutsel activiteiten  • dagelijkse kleur-, teken- of schrijfactiviteiten  De webinar is interessant voor iedereen die zoekt naar praktische, direct toepasbare activiteiten om de schooldag dynamischer te maken en die zoekt naar manieren om het handschrift van kinderen te verbeteren.</w:t>
      </w:r>
    </w:p>
    <w:p w14:paraId="03B6228A" w14:textId="77777777" w:rsidR="00530F65" w:rsidRPr="007C3E9F" w:rsidRDefault="00530F65" w:rsidP="00530F65">
      <w:pPr>
        <w:rPr>
          <w:rFonts w:ascii="Myriad Pro" w:hAnsi="Myriad Pro"/>
        </w:rPr>
      </w:pPr>
    </w:p>
    <w:p w14:paraId="08023D77" w14:textId="25BD59E3" w:rsidR="00530F65" w:rsidRPr="007C3E9F" w:rsidRDefault="00530F65" w:rsidP="00530F65">
      <w:pPr>
        <w:pStyle w:val="Kop1"/>
        <w:numPr>
          <w:ilvl w:val="0"/>
          <w:numId w:val="34"/>
        </w:numPr>
        <w:shd w:val="clear" w:color="auto" w:fill="FFE599" w:themeFill="accent4" w:themeFillTint="66"/>
        <w:rPr>
          <w:rFonts w:ascii="Myriad Pro" w:hAnsi="Myriad Pro"/>
          <w:color w:val="806000" w:themeColor="accent4" w:themeShade="80"/>
        </w:rPr>
      </w:pPr>
      <w:r w:rsidRPr="007C3E9F">
        <w:rPr>
          <w:rFonts w:ascii="Myriad Pro" w:hAnsi="Myriad Pro"/>
          <w:color w:val="806000" w:themeColor="accent4" w:themeShade="80"/>
        </w:rPr>
        <w:t>Burner Academy</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3320BBF5" w14:textId="77777777" w:rsidTr="00CF2E39">
        <w:trPr>
          <w:trHeight w:val="290"/>
        </w:trPr>
        <w:tc>
          <w:tcPr>
            <w:tcW w:w="689" w:type="pct"/>
            <w:tcBorders>
              <w:top w:val="nil"/>
              <w:left w:val="nil"/>
              <w:bottom w:val="nil"/>
              <w:right w:val="nil"/>
            </w:tcBorders>
            <w:shd w:val="clear" w:color="auto" w:fill="auto"/>
            <w:noWrap/>
            <w:hideMark/>
          </w:tcPr>
          <w:p w14:paraId="58FCB527"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71BE7879" w14:textId="55680D05"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Dennis Witsiers</w:t>
            </w:r>
          </w:p>
        </w:tc>
      </w:tr>
      <w:tr w:rsidR="00530F65" w:rsidRPr="007C3E9F" w14:paraId="0079D52A" w14:textId="77777777" w:rsidTr="00CF2E39">
        <w:trPr>
          <w:trHeight w:val="290"/>
        </w:trPr>
        <w:tc>
          <w:tcPr>
            <w:tcW w:w="689" w:type="pct"/>
            <w:tcBorders>
              <w:top w:val="nil"/>
              <w:left w:val="nil"/>
              <w:bottom w:val="nil"/>
              <w:right w:val="nil"/>
            </w:tcBorders>
            <w:shd w:val="clear" w:color="auto" w:fill="auto"/>
            <w:noWrap/>
            <w:hideMark/>
          </w:tcPr>
          <w:p w14:paraId="09D7858B"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2C2AC950" w14:textId="0998CBDE"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Primair onderwijs - Voortgezet onderwijs - Speciaal onderwijs - Rondom school</w:t>
            </w:r>
          </w:p>
        </w:tc>
      </w:tr>
      <w:tr w:rsidR="00530F65" w:rsidRPr="007C3E9F" w14:paraId="76EBD853" w14:textId="77777777" w:rsidTr="00CF2E39">
        <w:trPr>
          <w:trHeight w:val="290"/>
        </w:trPr>
        <w:tc>
          <w:tcPr>
            <w:tcW w:w="689" w:type="pct"/>
            <w:tcBorders>
              <w:top w:val="nil"/>
              <w:left w:val="nil"/>
              <w:bottom w:val="nil"/>
              <w:right w:val="nil"/>
            </w:tcBorders>
            <w:shd w:val="clear" w:color="auto" w:fill="auto"/>
            <w:noWrap/>
            <w:hideMark/>
          </w:tcPr>
          <w:p w14:paraId="5CF34A3A"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7C738615" w14:textId="199BF61A"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Vakleerkrachten - Buurtsportcoaches - Groepsleerkrachten</w:t>
            </w:r>
          </w:p>
        </w:tc>
      </w:tr>
      <w:tr w:rsidR="00530F65" w:rsidRPr="007C3E9F" w14:paraId="2F01DCB0" w14:textId="77777777" w:rsidTr="00CF2E39">
        <w:trPr>
          <w:trHeight w:val="290"/>
        </w:trPr>
        <w:tc>
          <w:tcPr>
            <w:tcW w:w="689" w:type="pct"/>
            <w:tcBorders>
              <w:top w:val="nil"/>
              <w:left w:val="nil"/>
              <w:bottom w:val="nil"/>
              <w:right w:val="nil"/>
            </w:tcBorders>
            <w:shd w:val="clear" w:color="auto" w:fill="auto"/>
            <w:noWrap/>
            <w:hideMark/>
          </w:tcPr>
          <w:p w14:paraId="50D6DC5E"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5DD0D17F" w14:textId="31C822AC"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2: 2 uur (verplicht) bewegingsonderwijs; +2: bewegen na schooltijd; en +2: bewegen na schooltijd</w:t>
            </w:r>
          </w:p>
        </w:tc>
      </w:tr>
      <w:tr w:rsidR="00530F65" w:rsidRPr="007C3E9F" w14:paraId="36EA5328" w14:textId="77777777" w:rsidTr="00CF2E39">
        <w:trPr>
          <w:gridAfter w:val="1"/>
          <w:wAfter w:w="237" w:type="pct"/>
          <w:trHeight w:val="290"/>
        </w:trPr>
        <w:tc>
          <w:tcPr>
            <w:tcW w:w="4763" w:type="pct"/>
            <w:gridSpan w:val="2"/>
            <w:tcBorders>
              <w:top w:val="nil"/>
              <w:left w:val="nil"/>
            </w:tcBorders>
            <w:shd w:val="clear" w:color="auto" w:fill="auto"/>
            <w:noWrap/>
            <w:hideMark/>
          </w:tcPr>
          <w:p w14:paraId="757C26D3"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lastRenderedPageBreak/>
              <w:t>Praktijk</w:t>
            </w:r>
          </w:p>
        </w:tc>
      </w:tr>
    </w:tbl>
    <w:p w14:paraId="5684EB97" w14:textId="77777777" w:rsidR="00530F65" w:rsidRPr="007C3E9F" w:rsidRDefault="00530F65" w:rsidP="00530F65">
      <w:pPr>
        <w:pStyle w:val="Kop2"/>
        <w:rPr>
          <w:rFonts w:ascii="Myriad Pro" w:hAnsi="Myriad Pro"/>
        </w:rPr>
      </w:pPr>
      <w:r w:rsidRPr="007C3E9F">
        <w:rPr>
          <w:rFonts w:ascii="Myriad Pro" w:hAnsi="Myriad Pro"/>
        </w:rPr>
        <w:t>Omschrijving</w:t>
      </w:r>
    </w:p>
    <w:p w14:paraId="703493AF" w14:textId="7ADD473C" w:rsidR="00530F65" w:rsidRPr="007C3E9F" w:rsidRDefault="00530F65" w:rsidP="00530F65">
      <w:pPr>
        <w:rPr>
          <w:rFonts w:ascii="Myriad Pro" w:eastAsia="Times New Roman" w:hAnsi="Myriad Pro" w:cs="Arial"/>
          <w:color w:val="000000"/>
          <w:lang w:eastAsia="nl-NL"/>
        </w:rPr>
      </w:pPr>
      <w:r w:rsidRPr="007C3E9F">
        <w:rPr>
          <w:rFonts w:ascii="Myriad Pro" w:eastAsia="Times New Roman" w:hAnsi="Myriad Pro" w:cs="Arial"/>
          <w:color w:val="000000"/>
          <w:lang w:eastAsia="nl-NL"/>
        </w:rPr>
        <w:t>Natuurlijk wordt Burner Games in al zijn diversiteit tijdens de vaste uren bewegingsonderwijs op school gespeeld, waarbij natuurlijk beter leren bewegen, naast oa. het leren van sociale vaardigheden en de beleving van het plezier van bewegen, doel is. Maar Burner Games is meer dan dat en kunnen ook ingezet worden tijdens het extra uur en specialistisch bewegen, waarbij deze spellen tevens als middel worden gebruikt. En tenslotte zijn ook deze Burner Games weer inzetbaar in het na- en buitenschools sporten, bij sportverenigingen en pleinsporten of buurtactiviteiten.   Deze nieuwe Burner Games zijn actieve, intensieve, actuele, leuke spelletjes, die uitermate geschikt zijn om te spelen met uw leerlingen. De grote kracht van deze spelen is dat ze erg intensief zijn voor iedereen, omdat elke leerling zijn eigen rol kan pakken en dat de beste beweger niet persé hoeft te winnen.   Wij gaan tijdens deze workshop in elk geval veel nieuwe en zeer diverse Burner spellen spelen en gegarandeerd veel plezier beleven! Welkom bij 2+1+2, welkom op de Burner Academy.</w:t>
      </w:r>
    </w:p>
    <w:p w14:paraId="56F341A0" w14:textId="6A5B14EB" w:rsidR="00530F65" w:rsidRPr="007C3E9F" w:rsidRDefault="00530F65" w:rsidP="00530F65">
      <w:pPr>
        <w:pStyle w:val="Kop1"/>
        <w:numPr>
          <w:ilvl w:val="0"/>
          <w:numId w:val="34"/>
        </w:numPr>
        <w:shd w:val="clear" w:color="auto" w:fill="FFE599" w:themeFill="accent4" w:themeFillTint="66"/>
        <w:rPr>
          <w:rFonts w:ascii="Myriad Pro" w:hAnsi="Myriad Pro"/>
          <w:color w:val="806000" w:themeColor="accent4" w:themeShade="80"/>
        </w:rPr>
      </w:pPr>
      <w:r w:rsidRPr="007C3E9F">
        <w:rPr>
          <w:rFonts w:ascii="Myriad Pro" w:hAnsi="Myriad Pro"/>
          <w:color w:val="806000" w:themeColor="accent4" w:themeShade="80"/>
        </w:rPr>
        <w:t>Bewegend Wiskunde / Rekenen voor de bovenbouw basisonderwijs en onderbouw voortgezet onderwijs</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42428BD0" w14:textId="77777777" w:rsidTr="00581733">
        <w:trPr>
          <w:trHeight w:val="290"/>
        </w:trPr>
        <w:tc>
          <w:tcPr>
            <w:tcW w:w="689" w:type="pct"/>
            <w:tcBorders>
              <w:top w:val="nil"/>
              <w:left w:val="nil"/>
              <w:bottom w:val="nil"/>
              <w:right w:val="nil"/>
            </w:tcBorders>
            <w:shd w:val="clear" w:color="auto" w:fill="auto"/>
            <w:noWrap/>
            <w:hideMark/>
          </w:tcPr>
          <w:p w14:paraId="4D297A8E"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4B4F74D9" w14:textId="20AFF9DD"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Jantien Stam en Ron ten Broeke</w:t>
            </w:r>
          </w:p>
        </w:tc>
      </w:tr>
      <w:tr w:rsidR="00530F65" w:rsidRPr="007C3E9F" w14:paraId="6DB261B2" w14:textId="77777777" w:rsidTr="00581733">
        <w:trPr>
          <w:trHeight w:val="290"/>
        </w:trPr>
        <w:tc>
          <w:tcPr>
            <w:tcW w:w="689" w:type="pct"/>
            <w:tcBorders>
              <w:top w:val="nil"/>
              <w:left w:val="nil"/>
              <w:bottom w:val="nil"/>
              <w:right w:val="nil"/>
            </w:tcBorders>
            <w:shd w:val="clear" w:color="auto" w:fill="auto"/>
            <w:noWrap/>
            <w:hideMark/>
          </w:tcPr>
          <w:p w14:paraId="0DFA8262"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hideMark/>
          </w:tcPr>
          <w:p w14:paraId="5E689894" w14:textId="2461522D"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Primair onderwijs (bovenbouw) - Voortgezet onderwijs (onderbouw)</w:t>
            </w:r>
          </w:p>
        </w:tc>
      </w:tr>
      <w:tr w:rsidR="00530F65" w:rsidRPr="007C3E9F" w14:paraId="49BFFDD5" w14:textId="77777777" w:rsidTr="00581733">
        <w:trPr>
          <w:trHeight w:val="290"/>
        </w:trPr>
        <w:tc>
          <w:tcPr>
            <w:tcW w:w="689" w:type="pct"/>
            <w:tcBorders>
              <w:top w:val="nil"/>
              <w:left w:val="nil"/>
              <w:bottom w:val="nil"/>
              <w:right w:val="nil"/>
            </w:tcBorders>
            <w:shd w:val="clear" w:color="auto" w:fill="auto"/>
            <w:noWrap/>
            <w:hideMark/>
          </w:tcPr>
          <w:p w14:paraId="6F5AD422"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0A8920E7" w14:textId="70204F5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Vakleerkrachten - Buurtsportcoaches - Groepsleerkrachten - Schoolleiders</w:t>
            </w:r>
          </w:p>
        </w:tc>
      </w:tr>
      <w:tr w:rsidR="00530F65" w:rsidRPr="007C3E9F" w14:paraId="113EDC3C" w14:textId="77777777" w:rsidTr="00581733">
        <w:trPr>
          <w:trHeight w:val="290"/>
        </w:trPr>
        <w:tc>
          <w:tcPr>
            <w:tcW w:w="689" w:type="pct"/>
            <w:tcBorders>
              <w:top w:val="nil"/>
              <w:left w:val="nil"/>
              <w:bottom w:val="nil"/>
              <w:right w:val="nil"/>
            </w:tcBorders>
            <w:shd w:val="clear" w:color="auto" w:fill="auto"/>
            <w:noWrap/>
            <w:hideMark/>
          </w:tcPr>
          <w:p w14:paraId="6579ABE5"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07C45007" w14:textId="266E79F3"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+1: meer en specialistische bewegen op school (bewegend leren, pauzesport, enz)</w:t>
            </w:r>
          </w:p>
        </w:tc>
      </w:tr>
      <w:tr w:rsidR="00530F65" w:rsidRPr="007C3E9F" w14:paraId="4349FDFA" w14:textId="77777777" w:rsidTr="00581733">
        <w:trPr>
          <w:gridAfter w:val="1"/>
          <w:wAfter w:w="237" w:type="pct"/>
          <w:trHeight w:val="290"/>
        </w:trPr>
        <w:tc>
          <w:tcPr>
            <w:tcW w:w="4763" w:type="pct"/>
            <w:gridSpan w:val="2"/>
            <w:tcBorders>
              <w:top w:val="nil"/>
              <w:left w:val="nil"/>
            </w:tcBorders>
            <w:shd w:val="clear" w:color="auto" w:fill="auto"/>
            <w:noWrap/>
            <w:hideMark/>
          </w:tcPr>
          <w:p w14:paraId="3393AC69"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Praktijk</w:t>
            </w:r>
          </w:p>
        </w:tc>
      </w:tr>
    </w:tbl>
    <w:p w14:paraId="08A144C1" w14:textId="77777777" w:rsidR="00530F65" w:rsidRPr="007C3E9F" w:rsidRDefault="00530F65" w:rsidP="00530F65">
      <w:pPr>
        <w:pStyle w:val="Kop2"/>
        <w:rPr>
          <w:rFonts w:ascii="Myriad Pro" w:hAnsi="Myriad Pro"/>
        </w:rPr>
      </w:pPr>
      <w:r w:rsidRPr="007C3E9F">
        <w:rPr>
          <w:rFonts w:ascii="Myriad Pro" w:hAnsi="Myriad Pro"/>
        </w:rPr>
        <w:t>Omschrijving</w:t>
      </w:r>
    </w:p>
    <w:p w14:paraId="2B96E59B" w14:textId="394AD615" w:rsidR="00530F65" w:rsidRPr="007C3E9F" w:rsidRDefault="00530F65" w:rsidP="00530F65">
      <w:pPr>
        <w:rPr>
          <w:rFonts w:ascii="Myriad Pro" w:eastAsia="Times New Roman" w:hAnsi="Myriad Pro" w:cs="Arial"/>
          <w:color w:val="000000"/>
          <w:lang w:eastAsia="nl-NL"/>
        </w:rPr>
      </w:pPr>
      <w:r w:rsidRPr="007C3E9F">
        <w:rPr>
          <w:rFonts w:ascii="Myriad Pro" w:eastAsia="Times New Roman" w:hAnsi="Myriad Pro" w:cs="Arial"/>
          <w:color w:val="000000"/>
          <w:lang w:eastAsia="nl-NL"/>
        </w:rPr>
        <w:t>Het boek ‘Rekenen voor je leven’ (Van de Vendel en Smeets) heeft ons geïnspireerd voor het ontwikkelen deze workshop. Groep 7 vindt de rekenles stom, wat hebben die met het echte leven te maken? Wat we hier leren moet toch belangrijk zijn? De kinderen mogen zelf met rekenvragen komen. Het boek is geinig en leerzaam, hoe je wereld beheersbaar maakt door te rekenen. Leven en rekenen zijn geen verschillende hokjes, ze zijn verweven.    De voorbeelden in het boek hebben ons geïnspireerd om dagelijkse (reken) problemen waar kinderen een antwoord op willen, bewegend en rekenend,  te beleven buiten op het rekenplein.     In deze workshop laten we je haalbare voorbeelden beleven die je morgen met jouw eigen klas (gericht op groep 7-8 en klas 1 en 2 VO) op jullie eigen plein kunnen toepassen. Met stoepkrijt, een zelf te tekenen rekenvierkant en getallenlijn en andere modellen kost het weinig en levert het boeiende  reken- en beweegervaringen op!</w:t>
      </w:r>
    </w:p>
    <w:p w14:paraId="5ABC41A0" w14:textId="2E0480E4" w:rsidR="00530F65" w:rsidRPr="007C3E9F" w:rsidRDefault="00530F65" w:rsidP="00530F65">
      <w:pPr>
        <w:pStyle w:val="Kop1"/>
        <w:numPr>
          <w:ilvl w:val="0"/>
          <w:numId w:val="34"/>
        </w:numPr>
        <w:shd w:val="clear" w:color="auto" w:fill="FFE599" w:themeFill="accent4" w:themeFillTint="66"/>
        <w:rPr>
          <w:rFonts w:ascii="Myriad Pro" w:hAnsi="Myriad Pro"/>
          <w:color w:val="806000" w:themeColor="accent4" w:themeShade="80"/>
        </w:rPr>
      </w:pPr>
      <w:r w:rsidRPr="007C3E9F">
        <w:rPr>
          <w:rFonts w:ascii="Myriad Pro" w:hAnsi="Myriad Pro"/>
          <w:color w:val="806000" w:themeColor="accent4" w:themeShade="80"/>
        </w:rPr>
        <w:t>NTG-1: Handbalachtige spelen &amp; Jumpshot Handball!</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575BC284" w14:textId="77777777" w:rsidTr="007B164F">
        <w:trPr>
          <w:trHeight w:val="290"/>
        </w:trPr>
        <w:tc>
          <w:tcPr>
            <w:tcW w:w="689" w:type="pct"/>
            <w:tcBorders>
              <w:top w:val="nil"/>
              <w:left w:val="nil"/>
              <w:bottom w:val="nil"/>
              <w:right w:val="nil"/>
            </w:tcBorders>
            <w:shd w:val="clear" w:color="auto" w:fill="auto"/>
            <w:noWrap/>
            <w:hideMark/>
          </w:tcPr>
          <w:p w14:paraId="032E7756"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28A4DA69" w14:textId="70F4FDBF"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 xml:space="preserve">Wytse Walinga en Jeroen Koekoek </w:t>
            </w:r>
          </w:p>
        </w:tc>
      </w:tr>
      <w:tr w:rsidR="00530F65" w:rsidRPr="007C3E9F" w14:paraId="3197213B" w14:textId="77777777" w:rsidTr="007B164F">
        <w:trPr>
          <w:trHeight w:val="290"/>
        </w:trPr>
        <w:tc>
          <w:tcPr>
            <w:tcW w:w="689" w:type="pct"/>
            <w:tcBorders>
              <w:top w:val="nil"/>
              <w:left w:val="nil"/>
              <w:bottom w:val="nil"/>
              <w:right w:val="nil"/>
            </w:tcBorders>
            <w:shd w:val="clear" w:color="auto" w:fill="auto"/>
            <w:noWrap/>
            <w:hideMark/>
          </w:tcPr>
          <w:p w14:paraId="764220A9"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61EBE403" w14:textId="342CAAAB" w:rsidR="00530F65" w:rsidRPr="007C3E9F" w:rsidRDefault="00F76207"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Bovenbouw Primair onderwijs – Voortgezet onderwijs</w:t>
            </w:r>
          </w:p>
        </w:tc>
      </w:tr>
      <w:tr w:rsidR="00530F65" w:rsidRPr="007C3E9F" w14:paraId="3936110F" w14:textId="77777777" w:rsidTr="007B164F">
        <w:trPr>
          <w:trHeight w:val="290"/>
        </w:trPr>
        <w:tc>
          <w:tcPr>
            <w:tcW w:w="689" w:type="pct"/>
            <w:tcBorders>
              <w:top w:val="nil"/>
              <w:left w:val="nil"/>
              <w:bottom w:val="nil"/>
              <w:right w:val="nil"/>
            </w:tcBorders>
            <w:shd w:val="clear" w:color="auto" w:fill="auto"/>
            <w:noWrap/>
            <w:hideMark/>
          </w:tcPr>
          <w:p w14:paraId="0DE29B9E"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vAlign w:val="bottom"/>
            <w:hideMark/>
          </w:tcPr>
          <w:p w14:paraId="4978C54E" w14:textId="74280C75" w:rsidR="00530F65" w:rsidRPr="007C3E9F" w:rsidRDefault="00F76207"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Vakleerkrachten - Buurtsportcoaches</w:t>
            </w:r>
          </w:p>
        </w:tc>
      </w:tr>
      <w:tr w:rsidR="00530F65" w:rsidRPr="007C3E9F" w14:paraId="7E4FA01A" w14:textId="77777777" w:rsidTr="007B164F">
        <w:trPr>
          <w:trHeight w:val="290"/>
        </w:trPr>
        <w:tc>
          <w:tcPr>
            <w:tcW w:w="689" w:type="pct"/>
            <w:tcBorders>
              <w:top w:val="nil"/>
              <w:left w:val="nil"/>
              <w:bottom w:val="nil"/>
              <w:right w:val="nil"/>
            </w:tcBorders>
            <w:shd w:val="clear" w:color="auto" w:fill="auto"/>
            <w:noWrap/>
            <w:hideMark/>
          </w:tcPr>
          <w:p w14:paraId="6A39507A"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33D144F8" w14:textId="72756814"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2: 2 uur (verplicht) bewegingsonderwijs</w:t>
            </w:r>
          </w:p>
        </w:tc>
      </w:tr>
      <w:tr w:rsidR="00530F65" w:rsidRPr="007C3E9F" w14:paraId="4810E14C" w14:textId="77777777" w:rsidTr="007B164F">
        <w:trPr>
          <w:gridAfter w:val="1"/>
          <w:wAfter w:w="237" w:type="pct"/>
          <w:trHeight w:val="290"/>
        </w:trPr>
        <w:tc>
          <w:tcPr>
            <w:tcW w:w="4763" w:type="pct"/>
            <w:gridSpan w:val="2"/>
            <w:tcBorders>
              <w:top w:val="nil"/>
              <w:left w:val="nil"/>
            </w:tcBorders>
            <w:shd w:val="clear" w:color="auto" w:fill="auto"/>
            <w:noWrap/>
            <w:hideMark/>
          </w:tcPr>
          <w:p w14:paraId="4FBE069F"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Praktijk</w:t>
            </w:r>
          </w:p>
        </w:tc>
      </w:tr>
    </w:tbl>
    <w:p w14:paraId="4A9FEACA" w14:textId="77777777" w:rsidR="00530F65" w:rsidRPr="007C3E9F" w:rsidRDefault="00530F65" w:rsidP="00530F65">
      <w:pPr>
        <w:pStyle w:val="Kop2"/>
        <w:rPr>
          <w:rFonts w:ascii="Myriad Pro" w:hAnsi="Myriad Pro"/>
        </w:rPr>
      </w:pPr>
      <w:r w:rsidRPr="007C3E9F">
        <w:rPr>
          <w:rFonts w:ascii="Myriad Pro" w:hAnsi="Myriad Pro"/>
        </w:rPr>
        <w:t>Omschrijving</w:t>
      </w:r>
    </w:p>
    <w:p w14:paraId="416EC99F" w14:textId="3CBEC7B4" w:rsidR="00530F65" w:rsidRPr="007C3E9F" w:rsidRDefault="00530F65" w:rsidP="00530F65">
      <w:pPr>
        <w:rPr>
          <w:rFonts w:ascii="Myriad Pro" w:eastAsia="Times New Roman" w:hAnsi="Myriad Pro" w:cs="Arial"/>
          <w:color w:val="000000"/>
          <w:lang w:eastAsia="nl-NL"/>
        </w:rPr>
      </w:pPr>
      <w:r w:rsidRPr="007C3E9F">
        <w:rPr>
          <w:rFonts w:ascii="Myriad Pro" w:eastAsia="Times New Roman" w:hAnsi="Myriad Pro" w:cs="Arial"/>
          <w:color w:val="000000"/>
          <w:lang w:eastAsia="nl-NL"/>
        </w:rPr>
        <w:t>In deze workshop spelen deelnemers verschillende handbalachtige spelvormen die geschikt zijn voor de bovenbouw van het BO en voor het VO. Tijdens het spelen bespreken we het proces van spelontwerp en het begeleiden van spel. Daarin wordt de vraag beantwoord wat een leerrijke spelsituatie is en hoe docenten dit kunnen beïnvloeden. Vervolgens ontdekken deelnemers hoe zij met het toepassen van speltactiek de balans (of het machtsevenwicht) in spelen bewust kunnen laten omslaan. Er zal actief gespeeld worden en de aanpak in deze workshop maakt tevens gebruik van digitale leermiddelen zoals Video-feedback en Spelbalans analyse.</w:t>
      </w:r>
    </w:p>
    <w:p w14:paraId="7EC5532F" w14:textId="3DD9360D" w:rsidR="00530F65" w:rsidRPr="007C3E9F" w:rsidRDefault="00530F65" w:rsidP="00530F65">
      <w:pPr>
        <w:pStyle w:val="Kop1"/>
        <w:numPr>
          <w:ilvl w:val="0"/>
          <w:numId w:val="34"/>
        </w:numPr>
        <w:shd w:val="clear" w:color="auto" w:fill="FFE599" w:themeFill="accent4" w:themeFillTint="66"/>
        <w:rPr>
          <w:rFonts w:ascii="Myriad Pro" w:hAnsi="Myriad Pro"/>
          <w:color w:val="806000" w:themeColor="accent4" w:themeShade="80"/>
        </w:rPr>
      </w:pPr>
      <w:r w:rsidRPr="007C3E9F">
        <w:rPr>
          <w:rFonts w:ascii="Myriad Pro" w:hAnsi="Myriad Pro"/>
          <w:color w:val="806000" w:themeColor="accent4" w:themeShade="80"/>
        </w:rPr>
        <w:t>NTG-3: Spelsportcast in praktijk</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3F987A5B" w14:textId="77777777" w:rsidTr="005F1B2F">
        <w:trPr>
          <w:trHeight w:val="290"/>
        </w:trPr>
        <w:tc>
          <w:tcPr>
            <w:tcW w:w="689" w:type="pct"/>
            <w:tcBorders>
              <w:top w:val="nil"/>
              <w:left w:val="nil"/>
              <w:bottom w:val="nil"/>
              <w:right w:val="nil"/>
            </w:tcBorders>
            <w:shd w:val="clear" w:color="auto" w:fill="auto"/>
            <w:noWrap/>
            <w:hideMark/>
          </w:tcPr>
          <w:p w14:paraId="73151C19"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0BE3DCC0" w14:textId="74E9262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 xml:space="preserve">Daan Geelen </w:t>
            </w:r>
          </w:p>
        </w:tc>
      </w:tr>
      <w:tr w:rsidR="00530F65" w:rsidRPr="007C3E9F" w14:paraId="6C1ADEE9" w14:textId="77777777" w:rsidTr="005F1B2F">
        <w:trPr>
          <w:trHeight w:val="290"/>
        </w:trPr>
        <w:tc>
          <w:tcPr>
            <w:tcW w:w="689" w:type="pct"/>
            <w:tcBorders>
              <w:top w:val="nil"/>
              <w:left w:val="nil"/>
              <w:bottom w:val="nil"/>
              <w:right w:val="nil"/>
            </w:tcBorders>
            <w:shd w:val="clear" w:color="auto" w:fill="auto"/>
            <w:noWrap/>
            <w:hideMark/>
          </w:tcPr>
          <w:p w14:paraId="579ACF45"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690E7E94" w14:textId="7CB13D41" w:rsidR="00530F65" w:rsidRPr="007C3E9F" w:rsidRDefault="00F76207"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Bovenbouw Primair onderwijs – Voortgezet onderwijs</w:t>
            </w:r>
          </w:p>
        </w:tc>
      </w:tr>
      <w:tr w:rsidR="00530F65" w:rsidRPr="007C3E9F" w14:paraId="17F49657" w14:textId="77777777" w:rsidTr="005F1B2F">
        <w:trPr>
          <w:trHeight w:val="290"/>
        </w:trPr>
        <w:tc>
          <w:tcPr>
            <w:tcW w:w="689" w:type="pct"/>
            <w:tcBorders>
              <w:top w:val="nil"/>
              <w:left w:val="nil"/>
              <w:bottom w:val="nil"/>
              <w:right w:val="nil"/>
            </w:tcBorders>
            <w:shd w:val="clear" w:color="auto" w:fill="auto"/>
            <w:noWrap/>
            <w:hideMark/>
          </w:tcPr>
          <w:p w14:paraId="5DE6871B"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vAlign w:val="bottom"/>
            <w:hideMark/>
          </w:tcPr>
          <w:p w14:paraId="6FD9F763" w14:textId="32AEE8AE" w:rsidR="00530F65" w:rsidRPr="007C3E9F" w:rsidRDefault="00F76207"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Vakleerkrachten - Buurtsportcoaches</w:t>
            </w:r>
          </w:p>
        </w:tc>
      </w:tr>
      <w:tr w:rsidR="00530F65" w:rsidRPr="007C3E9F" w14:paraId="6D60476E" w14:textId="77777777" w:rsidTr="005F1B2F">
        <w:trPr>
          <w:trHeight w:val="290"/>
        </w:trPr>
        <w:tc>
          <w:tcPr>
            <w:tcW w:w="689" w:type="pct"/>
            <w:tcBorders>
              <w:top w:val="nil"/>
              <w:left w:val="nil"/>
              <w:bottom w:val="nil"/>
              <w:right w:val="nil"/>
            </w:tcBorders>
            <w:shd w:val="clear" w:color="auto" w:fill="auto"/>
            <w:noWrap/>
            <w:hideMark/>
          </w:tcPr>
          <w:p w14:paraId="1D38475F"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1316D118" w14:textId="51E5E2B5"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2: 2 uur (verplicht) bewegingsonderwijs</w:t>
            </w:r>
          </w:p>
        </w:tc>
      </w:tr>
      <w:tr w:rsidR="00530F65" w:rsidRPr="007C3E9F" w14:paraId="3F2BF65C" w14:textId="77777777" w:rsidTr="005F1B2F">
        <w:trPr>
          <w:gridAfter w:val="1"/>
          <w:wAfter w:w="237" w:type="pct"/>
          <w:trHeight w:val="290"/>
        </w:trPr>
        <w:tc>
          <w:tcPr>
            <w:tcW w:w="4763" w:type="pct"/>
            <w:gridSpan w:val="2"/>
            <w:tcBorders>
              <w:top w:val="nil"/>
              <w:left w:val="nil"/>
            </w:tcBorders>
            <w:shd w:val="clear" w:color="auto" w:fill="auto"/>
            <w:noWrap/>
            <w:hideMark/>
          </w:tcPr>
          <w:p w14:paraId="21A12C44"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Praktijk</w:t>
            </w:r>
          </w:p>
        </w:tc>
      </w:tr>
    </w:tbl>
    <w:p w14:paraId="1496F01B" w14:textId="77777777" w:rsidR="00530F65" w:rsidRPr="007C3E9F" w:rsidRDefault="00530F65" w:rsidP="00530F65">
      <w:pPr>
        <w:pStyle w:val="Kop2"/>
        <w:rPr>
          <w:rFonts w:ascii="Myriad Pro" w:hAnsi="Myriad Pro"/>
        </w:rPr>
      </w:pPr>
      <w:r w:rsidRPr="007C3E9F">
        <w:rPr>
          <w:rFonts w:ascii="Myriad Pro" w:hAnsi="Myriad Pro"/>
        </w:rPr>
        <w:t>Omschrijving</w:t>
      </w:r>
    </w:p>
    <w:p w14:paraId="6F5EF23B" w14:textId="5269AB1C" w:rsidR="00530F65" w:rsidRPr="007C3E9F" w:rsidRDefault="00530F65" w:rsidP="00530F65">
      <w:pPr>
        <w:rPr>
          <w:rFonts w:ascii="Myriad Pro" w:eastAsia="Times New Roman" w:hAnsi="Myriad Pro" w:cs="Arial"/>
          <w:color w:val="000000"/>
          <w:lang w:eastAsia="nl-NL"/>
        </w:rPr>
      </w:pPr>
      <w:r w:rsidRPr="007C3E9F">
        <w:rPr>
          <w:rFonts w:ascii="Myriad Pro" w:eastAsia="Times New Roman" w:hAnsi="Myriad Pro" w:cs="Arial"/>
          <w:color w:val="000000"/>
          <w:lang w:eastAsia="nl-NL"/>
        </w:rPr>
        <w:t>In deze workshop behandelen speldocenten van Fontys Sporthogeschool thema’s uit een  een spelsportcast die zij zelf hebben opgenomen. (https://open.spotify.com/show/2r9Gd3ePcEXervTqjh9ZMY ). In deze podcast worden onderwerpen besproken die gaan over een spelgecentreerde benadering in het onderwijs. Een interactieve sessie waarin het didactische model Spelinzicht als leidraad wordt gebruikt en vertaald wordt naar de praktijk. Het doel is om de beweegprofessional voldoende handvatten te bieden om in eigen praktijk spelsporten op een spel(er)gecentreerde benaderingswijze aan te bieden.</w:t>
      </w:r>
    </w:p>
    <w:p w14:paraId="232FDAA3" w14:textId="77777777" w:rsidR="00530F65" w:rsidRPr="007C3E9F" w:rsidRDefault="00530F65" w:rsidP="00530F65">
      <w:pPr>
        <w:rPr>
          <w:rFonts w:ascii="Myriad Pro" w:eastAsia="Times New Roman" w:hAnsi="Myriad Pro" w:cs="Arial"/>
          <w:color w:val="000000"/>
          <w:lang w:eastAsia="nl-NL"/>
        </w:rPr>
      </w:pPr>
    </w:p>
    <w:p w14:paraId="655CCFC0" w14:textId="41350C58" w:rsidR="00530F65" w:rsidRPr="007C3E9F" w:rsidRDefault="00530F65" w:rsidP="00530F65">
      <w:pPr>
        <w:pStyle w:val="Kop1"/>
        <w:numPr>
          <w:ilvl w:val="0"/>
          <w:numId w:val="34"/>
        </w:numPr>
        <w:shd w:val="clear" w:color="auto" w:fill="B4C6E7" w:themeFill="accent1" w:themeFillTint="66"/>
        <w:rPr>
          <w:rFonts w:ascii="Myriad Pro" w:hAnsi="Myriad Pro"/>
          <w:color w:val="1F3864" w:themeColor="accent1" w:themeShade="80"/>
        </w:rPr>
      </w:pPr>
      <w:r w:rsidRPr="007C3E9F">
        <w:rPr>
          <w:rFonts w:ascii="Myriad Pro" w:hAnsi="Myriad Pro"/>
          <w:color w:val="1F3864" w:themeColor="accent1" w:themeShade="80"/>
        </w:rPr>
        <w:t>Een relatieparadox in het onderwijs</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68385136" w14:textId="77777777" w:rsidTr="003514BA">
        <w:trPr>
          <w:trHeight w:val="290"/>
        </w:trPr>
        <w:tc>
          <w:tcPr>
            <w:tcW w:w="689" w:type="pct"/>
            <w:tcBorders>
              <w:top w:val="nil"/>
              <w:left w:val="nil"/>
              <w:bottom w:val="nil"/>
              <w:right w:val="nil"/>
            </w:tcBorders>
            <w:shd w:val="clear" w:color="auto" w:fill="auto"/>
            <w:noWrap/>
            <w:hideMark/>
          </w:tcPr>
          <w:p w14:paraId="349AEED7"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36C96BC6" w14:textId="06F48741"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Ivo Dokman</w:t>
            </w:r>
          </w:p>
        </w:tc>
      </w:tr>
      <w:tr w:rsidR="00530F65" w:rsidRPr="007C3E9F" w14:paraId="5B925686" w14:textId="77777777" w:rsidTr="003514BA">
        <w:trPr>
          <w:trHeight w:val="290"/>
        </w:trPr>
        <w:tc>
          <w:tcPr>
            <w:tcW w:w="689" w:type="pct"/>
            <w:tcBorders>
              <w:top w:val="nil"/>
              <w:left w:val="nil"/>
              <w:bottom w:val="nil"/>
              <w:right w:val="nil"/>
            </w:tcBorders>
            <w:shd w:val="clear" w:color="auto" w:fill="auto"/>
            <w:noWrap/>
            <w:hideMark/>
          </w:tcPr>
          <w:p w14:paraId="53906CFE"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66B22716" w14:textId="7FCE3731" w:rsidR="00530F65" w:rsidRPr="007C3E9F" w:rsidRDefault="00530F65" w:rsidP="0069568C">
            <w:pPr>
              <w:spacing w:after="0" w:line="240" w:lineRule="auto"/>
              <w:rPr>
                <w:rFonts w:ascii="Myriad Pro" w:eastAsia="Times New Roman" w:hAnsi="Myriad Pro" w:cs="Arial"/>
                <w:color w:val="000000"/>
                <w:highlight w:val="red"/>
                <w:lang w:eastAsia="nl-NL"/>
              </w:rPr>
            </w:pPr>
            <w:r w:rsidRPr="007C3E9F">
              <w:rPr>
                <w:rFonts w:ascii="Myriad Pro" w:eastAsia="Times New Roman" w:hAnsi="Myriad Pro" w:cs="Arial"/>
                <w:color w:val="000000"/>
                <w:lang w:eastAsia="nl-NL"/>
              </w:rPr>
              <w:t>Primair onderwijs - Voortgezet onderwijs - Speciaal onderwijs - Rondom school</w:t>
            </w:r>
          </w:p>
        </w:tc>
      </w:tr>
      <w:tr w:rsidR="00530F65" w:rsidRPr="007C3E9F" w14:paraId="0566072D" w14:textId="77777777" w:rsidTr="003514BA">
        <w:trPr>
          <w:trHeight w:val="290"/>
        </w:trPr>
        <w:tc>
          <w:tcPr>
            <w:tcW w:w="689" w:type="pct"/>
            <w:tcBorders>
              <w:top w:val="nil"/>
              <w:left w:val="nil"/>
              <w:bottom w:val="nil"/>
              <w:right w:val="nil"/>
            </w:tcBorders>
            <w:shd w:val="clear" w:color="auto" w:fill="auto"/>
            <w:noWrap/>
            <w:hideMark/>
          </w:tcPr>
          <w:p w14:paraId="180E433A"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7635B4CD" w14:textId="192186CD" w:rsidR="00530F65" w:rsidRPr="007C3E9F" w:rsidRDefault="00530F65" w:rsidP="0069568C">
            <w:pPr>
              <w:spacing w:after="0" w:line="240" w:lineRule="auto"/>
              <w:rPr>
                <w:rFonts w:ascii="Myriad Pro" w:eastAsia="Times New Roman" w:hAnsi="Myriad Pro" w:cs="Arial"/>
                <w:color w:val="000000"/>
                <w:highlight w:val="red"/>
                <w:lang w:eastAsia="nl-NL"/>
              </w:rPr>
            </w:pPr>
            <w:r w:rsidRPr="007C3E9F">
              <w:rPr>
                <w:rFonts w:ascii="Myriad Pro" w:eastAsia="Times New Roman" w:hAnsi="Myriad Pro" w:cs="Arial"/>
                <w:color w:val="000000"/>
                <w:lang w:eastAsia="nl-NL"/>
              </w:rPr>
              <w:t>Vakleerkrachten - Buurtsportcoaches - Groepsleerkrachten - Schoolleiders</w:t>
            </w:r>
          </w:p>
        </w:tc>
      </w:tr>
      <w:tr w:rsidR="00530F65" w:rsidRPr="007C3E9F" w14:paraId="439C08C9" w14:textId="77777777" w:rsidTr="003514BA">
        <w:trPr>
          <w:trHeight w:val="290"/>
        </w:trPr>
        <w:tc>
          <w:tcPr>
            <w:tcW w:w="689" w:type="pct"/>
            <w:tcBorders>
              <w:top w:val="nil"/>
              <w:left w:val="nil"/>
              <w:bottom w:val="nil"/>
              <w:right w:val="nil"/>
            </w:tcBorders>
            <w:shd w:val="clear" w:color="auto" w:fill="auto"/>
            <w:noWrap/>
            <w:hideMark/>
          </w:tcPr>
          <w:p w14:paraId="362DEFA3"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hideMark/>
          </w:tcPr>
          <w:p w14:paraId="1B4F1317" w14:textId="60F3F2A1"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Rol van de leraar of begeleider voor de groep</w:t>
            </w:r>
          </w:p>
        </w:tc>
      </w:tr>
      <w:tr w:rsidR="00530F65" w:rsidRPr="007C3E9F" w14:paraId="19E48B05" w14:textId="77777777" w:rsidTr="003514BA">
        <w:trPr>
          <w:gridAfter w:val="1"/>
          <w:wAfter w:w="237" w:type="pct"/>
          <w:trHeight w:val="290"/>
        </w:trPr>
        <w:tc>
          <w:tcPr>
            <w:tcW w:w="4763" w:type="pct"/>
            <w:gridSpan w:val="2"/>
            <w:tcBorders>
              <w:top w:val="nil"/>
              <w:left w:val="nil"/>
            </w:tcBorders>
            <w:shd w:val="clear" w:color="auto" w:fill="auto"/>
            <w:noWrap/>
            <w:hideMark/>
          </w:tcPr>
          <w:p w14:paraId="5409E009" w14:textId="67AB1FCE"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Theorie</w:t>
            </w:r>
          </w:p>
        </w:tc>
      </w:tr>
    </w:tbl>
    <w:p w14:paraId="6FB5F8CF" w14:textId="77777777" w:rsidR="00530F65" w:rsidRPr="007C3E9F" w:rsidRDefault="00530F65" w:rsidP="00530F65">
      <w:pPr>
        <w:pStyle w:val="Kop2"/>
        <w:rPr>
          <w:rFonts w:ascii="Myriad Pro" w:hAnsi="Myriad Pro"/>
        </w:rPr>
      </w:pPr>
      <w:r w:rsidRPr="007C3E9F">
        <w:rPr>
          <w:rFonts w:ascii="Myriad Pro" w:hAnsi="Myriad Pro"/>
        </w:rPr>
        <w:t>Omschrijving</w:t>
      </w:r>
    </w:p>
    <w:p w14:paraId="11CD6EC5" w14:textId="77777777" w:rsidR="00530F65" w:rsidRPr="007C3E9F" w:rsidRDefault="00530F65" w:rsidP="00530F65">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“Zonder relatie geen prestatie” (Herpen, 2016) is een veelgebruikte uitdrukking. Is het investeren in de relatie een goed advies, ook wanneer er sprake is van een ‘uitdagende of drukke klas’?         In deze workshop gaan we op een interactieve wijze aan de slag met het thema: relatie in het onderwijs tussen leraar en klas/individuele leerling. Dat er altijd sprake is van ‘relatie’ is helder, maar hoe ziet een ‘goede relatie’ er dan uit? Wat is het doel en nut van relatie tussen leerlingen en de leraar?        We gaan in op drie dimensies die volgens ons altijd spelen in het onderwijs (Oldeboom, Dokman &amp; van Beusekom, 2021). Het vinden van de goede mix tussen de gezagsdimensie (leerlingen luisteren naar de leraar), functionele dimensie (leerlingen willen samenwerken met de leraar) en persoonlijke dimensie (nabijheid tussen leerlingen en leraar) is uitdagend en kan per klas verschillen.        De persoonlijke dimensie is complex omdat deze een positief effect op de relatie kan hebben, maar kan ook leiden tot afname van het gezag of nadelig  zijn voor de functionele dimensie. Dat kan dan ondanks de goede intenties leiden tot een ongewenst effect in je les.    De workshop wordt verzorgd door Ivo Dokman. Hij is werkzaam in de minor groepsdynamica op Windesheim en verzorgt trainingen, opleidingen en trajecten op scholen rondom groeps- en teamdynamisch werken.</w:t>
      </w:r>
    </w:p>
    <w:p w14:paraId="11CBAF67" w14:textId="77777777" w:rsidR="00530F65" w:rsidRPr="007C3E9F" w:rsidRDefault="00530F65" w:rsidP="00530F65">
      <w:pPr>
        <w:rPr>
          <w:rFonts w:ascii="Myriad Pro" w:hAnsi="Myriad Pro"/>
        </w:rPr>
      </w:pPr>
    </w:p>
    <w:p w14:paraId="33D448AA" w14:textId="3B8F8FBF" w:rsidR="00530F65" w:rsidRPr="007C3E9F" w:rsidRDefault="00530F65" w:rsidP="00530F65">
      <w:pPr>
        <w:pStyle w:val="Kop1"/>
        <w:numPr>
          <w:ilvl w:val="0"/>
          <w:numId w:val="34"/>
        </w:numPr>
        <w:shd w:val="clear" w:color="auto" w:fill="B4C6E7" w:themeFill="accent1" w:themeFillTint="66"/>
        <w:rPr>
          <w:rFonts w:ascii="Myriad Pro" w:hAnsi="Myriad Pro"/>
          <w:color w:val="1F3864" w:themeColor="accent1" w:themeShade="80"/>
        </w:rPr>
      </w:pPr>
      <w:r w:rsidRPr="007C3E9F">
        <w:rPr>
          <w:rFonts w:ascii="Myriad Pro" w:hAnsi="Myriad Pro"/>
          <w:color w:val="1F3864" w:themeColor="accent1" w:themeShade="80"/>
        </w:rPr>
        <w:t>Dynamische schooldag</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539242C3" w14:textId="77777777" w:rsidTr="00D01B49">
        <w:trPr>
          <w:trHeight w:val="290"/>
        </w:trPr>
        <w:tc>
          <w:tcPr>
            <w:tcW w:w="689" w:type="pct"/>
            <w:tcBorders>
              <w:top w:val="nil"/>
              <w:left w:val="nil"/>
              <w:bottom w:val="nil"/>
              <w:right w:val="nil"/>
            </w:tcBorders>
            <w:shd w:val="clear" w:color="auto" w:fill="auto"/>
            <w:noWrap/>
            <w:hideMark/>
          </w:tcPr>
          <w:p w14:paraId="71F461D2"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47599ABE" w14:textId="57249BFF"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Wim van Gelder</w:t>
            </w:r>
          </w:p>
        </w:tc>
      </w:tr>
      <w:tr w:rsidR="00530F65" w:rsidRPr="007C3E9F" w14:paraId="7FA3763C" w14:textId="77777777" w:rsidTr="00D01B49">
        <w:trPr>
          <w:trHeight w:val="290"/>
        </w:trPr>
        <w:tc>
          <w:tcPr>
            <w:tcW w:w="689" w:type="pct"/>
            <w:tcBorders>
              <w:top w:val="nil"/>
              <w:left w:val="nil"/>
              <w:bottom w:val="nil"/>
              <w:right w:val="nil"/>
            </w:tcBorders>
            <w:shd w:val="clear" w:color="auto" w:fill="auto"/>
            <w:noWrap/>
            <w:hideMark/>
          </w:tcPr>
          <w:p w14:paraId="2D182794"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12B33275" w14:textId="56DAC814" w:rsidR="00530F65" w:rsidRPr="007C3E9F" w:rsidRDefault="00530F65" w:rsidP="0069568C">
            <w:pPr>
              <w:spacing w:after="0" w:line="240" w:lineRule="auto"/>
              <w:rPr>
                <w:rFonts w:ascii="Myriad Pro" w:eastAsia="Times New Roman" w:hAnsi="Myriad Pro" w:cs="Arial"/>
                <w:highlight w:val="red"/>
                <w:lang w:eastAsia="nl-NL"/>
              </w:rPr>
            </w:pPr>
            <w:r w:rsidRPr="007C3E9F">
              <w:rPr>
                <w:rFonts w:ascii="Myriad Pro" w:eastAsia="Times New Roman" w:hAnsi="Myriad Pro" w:cs="Arial"/>
                <w:lang w:eastAsia="nl-NL"/>
              </w:rPr>
              <w:t>Primair onderwijs - Speciaal onderwijs - Rondom school</w:t>
            </w:r>
          </w:p>
        </w:tc>
      </w:tr>
      <w:tr w:rsidR="00530F65" w:rsidRPr="007C3E9F" w14:paraId="199E2D60" w14:textId="77777777" w:rsidTr="00D01B49">
        <w:trPr>
          <w:trHeight w:val="290"/>
        </w:trPr>
        <w:tc>
          <w:tcPr>
            <w:tcW w:w="689" w:type="pct"/>
            <w:tcBorders>
              <w:top w:val="nil"/>
              <w:left w:val="nil"/>
              <w:bottom w:val="nil"/>
              <w:right w:val="nil"/>
            </w:tcBorders>
            <w:shd w:val="clear" w:color="auto" w:fill="auto"/>
            <w:noWrap/>
            <w:hideMark/>
          </w:tcPr>
          <w:p w14:paraId="3CFBE3CB"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265EB04C" w14:textId="48E1007C" w:rsidR="00530F65" w:rsidRPr="007C3E9F" w:rsidRDefault="00530F65" w:rsidP="0069568C">
            <w:pPr>
              <w:spacing w:after="0" w:line="240" w:lineRule="auto"/>
              <w:rPr>
                <w:rFonts w:ascii="Myriad Pro" w:eastAsia="Times New Roman" w:hAnsi="Myriad Pro" w:cs="Arial"/>
                <w:color w:val="000000"/>
                <w:highlight w:val="red"/>
                <w:lang w:eastAsia="nl-NL"/>
              </w:rPr>
            </w:pPr>
            <w:r w:rsidRPr="007C3E9F">
              <w:rPr>
                <w:rFonts w:ascii="Myriad Pro" w:eastAsia="Times New Roman" w:hAnsi="Myriad Pro" w:cs="Arial"/>
                <w:color w:val="000000"/>
                <w:lang w:eastAsia="nl-NL"/>
              </w:rPr>
              <w:t>Vakleerkrachten  - Groepsleerkrachten - Schoolleiders</w:t>
            </w:r>
          </w:p>
        </w:tc>
      </w:tr>
      <w:tr w:rsidR="00530F65" w:rsidRPr="007C3E9F" w14:paraId="4042A6A5" w14:textId="77777777" w:rsidTr="00D01B49">
        <w:trPr>
          <w:trHeight w:val="290"/>
        </w:trPr>
        <w:tc>
          <w:tcPr>
            <w:tcW w:w="689" w:type="pct"/>
            <w:tcBorders>
              <w:top w:val="nil"/>
              <w:left w:val="nil"/>
              <w:bottom w:val="nil"/>
              <w:right w:val="nil"/>
            </w:tcBorders>
            <w:shd w:val="clear" w:color="auto" w:fill="auto"/>
            <w:noWrap/>
            <w:hideMark/>
          </w:tcPr>
          <w:p w14:paraId="643F8694"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741AB946" w14:textId="76F29C7C"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+1: meer en specialistische bewegen op school (bewegend leren, pauzesport, enz)</w:t>
            </w:r>
          </w:p>
        </w:tc>
      </w:tr>
      <w:tr w:rsidR="00530F65" w:rsidRPr="007C3E9F" w14:paraId="0CF31970" w14:textId="77777777" w:rsidTr="00D01B49">
        <w:trPr>
          <w:gridAfter w:val="1"/>
          <w:wAfter w:w="237" w:type="pct"/>
          <w:trHeight w:val="290"/>
        </w:trPr>
        <w:tc>
          <w:tcPr>
            <w:tcW w:w="4763" w:type="pct"/>
            <w:gridSpan w:val="2"/>
            <w:tcBorders>
              <w:top w:val="nil"/>
              <w:left w:val="nil"/>
            </w:tcBorders>
            <w:shd w:val="clear" w:color="auto" w:fill="auto"/>
            <w:noWrap/>
            <w:hideMark/>
          </w:tcPr>
          <w:p w14:paraId="57FFD74A"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Theorie</w:t>
            </w:r>
          </w:p>
        </w:tc>
      </w:tr>
    </w:tbl>
    <w:p w14:paraId="65239236" w14:textId="77777777" w:rsidR="00530F65" w:rsidRPr="007C3E9F" w:rsidRDefault="00530F65" w:rsidP="00530F65">
      <w:pPr>
        <w:pStyle w:val="Kop2"/>
        <w:rPr>
          <w:rFonts w:ascii="Myriad Pro" w:hAnsi="Myriad Pro"/>
        </w:rPr>
      </w:pPr>
      <w:r w:rsidRPr="007C3E9F">
        <w:rPr>
          <w:rFonts w:ascii="Myriad Pro" w:hAnsi="Myriad Pro"/>
        </w:rPr>
        <w:t>Omschrijving</w:t>
      </w:r>
    </w:p>
    <w:p w14:paraId="564BAE5A" w14:textId="03DCF55C" w:rsidR="00530F65" w:rsidRPr="007C3E9F" w:rsidRDefault="00530F65" w:rsidP="00530F65">
      <w:pPr>
        <w:rPr>
          <w:rFonts w:ascii="Myriad Pro" w:eastAsia="Times New Roman" w:hAnsi="Myriad Pro" w:cs="Arial"/>
          <w:color w:val="000000"/>
          <w:lang w:eastAsia="nl-NL"/>
        </w:rPr>
      </w:pPr>
      <w:r w:rsidRPr="007C3E9F">
        <w:rPr>
          <w:rFonts w:ascii="Myriad Pro" w:eastAsia="Times New Roman" w:hAnsi="Myriad Pro" w:cs="Arial"/>
          <w:color w:val="000000"/>
          <w:lang w:eastAsia="nl-NL"/>
        </w:rPr>
        <w:t xml:space="preserve">Te veel zitten is ongezond en ongewenst. Toch wordt er op bijna elke school teveel gezeten!? In het VO nog meer dan op het PO. Een school(dag) dynamischer inrichten kan groot effect hebben op het welzijn, de gezondheid en van kinderen, leerlingen, pubers, leerkrachten en tevens van grote invloed zijn op het pedagogisch klimaat.    Welke rol kan een (vak)leerkracht spelen?     • Een overzicht van de mogelijkheden om de schooldag dynamischer te maken  • Aan de hand van praktische voorbeelden  .   van laagdrempelige Energizers tot interessante Bewegend leren-activiteiten  • Wat is volgens de wetenschap het effect van meer bewegen tijdens een schooldag?  • Welke bronnen en middelen zet je in om een dynamische schooldag te organiseren?  - wat is de plek of de rol van het bewegingsonderwijs en het schoolplein in een dynamische schooldag?  </w:t>
      </w:r>
    </w:p>
    <w:p w14:paraId="06FAE621" w14:textId="3E6D00D4" w:rsidR="00530F65" w:rsidRPr="007C3E9F" w:rsidRDefault="00530F65" w:rsidP="00530F65">
      <w:pPr>
        <w:pStyle w:val="Kop1"/>
        <w:numPr>
          <w:ilvl w:val="0"/>
          <w:numId w:val="34"/>
        </w:numPr>
        <w:shd w:val="clear" w:color="auto" w:fill="B4C6E7" w:themeFill="accent1" w:themeFillTint="66"/>
        <w:rPr>
          <w:rFonts w:ascii="Myriad Pro" w:hAnsi="Myriad Pro"/>
          <w:color w:val="1F3864" w:themeColor="accent1" w:themeShade="80"/>
        </w:rPr>
      </w:pPr>
      <w:r w:rsidRPr="007C3E9F">
        <w:rPr>
          <w:rFonts w:ascii="Myriad Pro" w:hAnsi="Myriad Pro"/>
          <w:color w:val="1F3864" w:themeColor="accent1" w:themeShade="80"/>
        </w:rPr>
        <w:t>Leren zelfreguleren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530F65" w:rsidRPr="007C3E9F" w14:paraId="26D961BC" w14:textId="77777777" w:rsidTr="00716194">
        <w:trPr>
          <w:trHeight w:val="290"/>
        </w:trPr>
        <w:tc>
          <w:tcPr>
            <w:tcW w:w="689" w:type="pct"/>
            <w:tcBorders>
              <w:top w:val="nil"/>
              <w:left w:val="nil"/>
              <w:bottom w:val="nil"/>
              <w:right w:val="nil"/>
            </w:tcBorders>
            <w:shd w:val="clear" w:color="auto" w:fill="auto"/>
            <w:noWrap/>
            <w:hideMark/>
          </w:tcPr>
          <w:p w14:paraId="625B3C14"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611CBF07" w14:textId="297C0030"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Joop Duivenvoorden</w:t>
            </w:r>
          </w:p>
        </w:tc>
      </w:tr>
      <w:tr w:rsidR="00530F65" w:rsidRPr="007C3E9F" w14:paraId="1D680C91" w14:textId="77777777" w:rsidTr="00716194">
        <w:trPr>
          <w:trHeight w:val="290"/>
        </w:trPr>
        <w:tc>
          <w:tcPr>
            <w:tcW w:w="689" w:type="pct"/>
            <w:tcBorders>
              <w:top w:val="nil"/>
              <w:left w:val="nil"/>
              <w:bottom w:val="nil"/>
              <w:right w:val="nil"/>
            </w:tcBorders>
            <w:shd w:val="clear" w:color="auto" w:fill="auto"/>
            <w:noWrap/>
            <w:hideMark/>
          </w:tcPr>
          <w:p w14:paraId="7C873C3D"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6B1EF348" w14:textId="05FF1B44" w:rsidR="00530F65" w:rsidRPr="007C3E9F" w:rsidRDefault="00530F65" w:rsidP="0069568C">
            <w:pPr>
              <w:spacing w:after="0" w:line="240" w:lineRule="auto"/>
              <w:rPr>
                <w:rFonts w:ascii="Myriad Pro" w:eastAsia="Times New Roman" w:hAnsi="Myriad Pro" w:cs="Arial"/>
                <w:color w:val="000000"/>
                <w:highlight w:val="red"/>
                <w:lang w:eastAsia="nl-NL"/>
              </w:rPr>
            </w:pPr>
            <w:r w:rsidRPr="007C3E9F">
              <w:rPr>
                <w:rFonts w:ascii="Myriad Pro" w:eastAsia="Times New Roman" w:hAnsi="Myriad Pro" w:cs="Arial"/>
                <w:color w:val="000000"/>
                <w:lang w:eastAsia="nl-NL"/>
              </w:rPr>
              <w:t>Primair onderwijs - Voortgezet onderwijs</w:t>
            </w:r>
          </w:p>
        </w:tc>
      </w:tr>
      <w:tr w:rsidR="00530F65" w:rsidRPr="007C3E9F" w14:paraId="70CBCF4F" w14:textId="77777777" w:rsidTr="00716194">
        <w:trPr>
          <w:trHeight w:val="290"/>
        </w:trPr>
        <w:tc>
          <w:tcPr>
            <w:tcW w:w="689" w:type="pct"/>
            <w:tcBorders>
              <w:top w:val="nil"/>
              <w:left w:val="nil"/>
              <w:bottom w:val="nil"/>
              <w:right w:val="nil"/>
            </w:tcBorders>
            <w:shd w:val="clear" w:color="auto" w:fill="auto"/>
            <w:noWrap/>
            <w:hideMark/>
          </w:tcPr>
          <w:p w14:paraId="3BB6D072"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6F6780F9" w14:textId="0AB3EF29" w:rsidR="00530F65" w:rsidRPr="007C3E9F" w:rsidRDefault="00530F65" w:rsidP="0069568C">
            <w:pPr>
              <w:spacing w:after="0" w:line="240" w:lineRule="auto"/>
              <w:rPr>
                <w:rFonts w:ascii="Myriad Pro" w:eastAsia="Times New Roman" w:hAnsi="Myriad Pro" w:cs="Arial"/>
                <w:color w:val="000000"/>
                <w:highlight w:val="red"/>
                <w:lang w:eastAsia="nl-NL"/>
              </w:rPr>
            </w:pPr>
            <w:r w:rsidRPr="007C3E9F">
              <w:rPr>
                <w:rFonts w:ascii="Myriad Pro" w:eastAsia="Times New Roman" w:hAnsi="Myriad Pro" w:cs="Arial"/>
                <w:color w:val="000000"/>
                <w:lang w:eastAsia="nl-NL"/>
              </w:rPr>
              <w:t>Vakleerkrachten  - Groepsleerkrachten</w:t>
            </w:r>
          </w:p>
        </w:tc>
      </w:tr>
      <w:tr w:rsidR="00530F65" w:rsidRPr="007C3E9F" w14:paraId="5F62FD03" w14:textId="77777777" w:rsidTr="00716194">
        <w:trPr>
          <w:trHeight w:val="290"/>
        </w:trPr>
        <w:tc>
          <w:tcPr>
            <w:tcW w:w="689" w:type="pct"/>
            <w:tcBorders>
              <w:top w:val="nil"/>
              <w:left w:val="nil"/>
              <w:bottom w:val="nil"/>
              <w:right w:val="nil"/>
            </w:tcBorders>
            <w:shd w:val="clear" w:color="auto" w:fill="auto"/>
            <w:noWrap/>
            <w:hideMark/>
          </w:tcPr>
          <w:p w14:paraId="55DCF778"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190E947B" w14:textId="4DBA21CD"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2: 2 uur (verplicht) bewegingsonderwijs</w:t>
            </w:r>
          </w:p>
        </w:tc>
      </w:tr>
      <w:tr w:rsidR="00530F65" w:rsidRPr="007C3E9F" w14:paraId="25E2B0B8" w14:textId="77777777" w:rsidTr="00716194">
        <w:trPr>
          <w:gridAfter w:val="1"/>
          <w:wAfter w:w="237" w:type="pct"/>
          <w:trHeight w:val="290"/>
        </w:trPr>
        <w:tc>
          <w:tcPr>
            <w:tcW w:w="4763" w:type="pct"/>
            <w:gridSpan w:val="2"/>
            <w:tcBorders>
              <w:top w:val="nil"/>
              <w:left w:val="nil"/>
            </w:tcBorders>
            <w:shd w:val="clear" w:color="auto" w:fill="auto"/>
            <w:noWrap/>
            <w:hideMark/>
          </w:tcPr>
          <w:p w14:paraId="73913D1F" w14:textId="77777777" w:rsidR="00530F65" w:rsidRPr="007C3E9F" w:rsidRDefault="00530F65" w:rsidP="0069568C">
            <w:pPr>
              <w:spacing w:after="0" w:line="240" w:lineRule="auto"/>
              <w:rPr>
                <w:rFonts w:ascii="Myriad Pro" w:eastAsia="Times New Roman" w:hAnsi="Myriad Pro" w:cs="Arial"/>
                <w:color w:val="000000"/>
                <w:lang w:eastAsia="nl-NL"/>
              </w:rPr>
            </w:pPr>
            <w:r w:rsidRPr="007C3E9F">
              <w:rPr>
                <w:rFonts w:ascii="Myriad Pro" w:eastAsia="Times New Roman" w:hAnsi="Myriad Pro" w:cs="Arial"/>
                <w:color w:val="000000"/>
                <w:lang w:eastAsia="nl-NL"/>
              </w:rPr>
              <w:t>Theorie</w:t>
            </w:r>
          </w:p>
        </w:tc>
      </w:tr>
    </w:tbl>
    <w:p w14:paraId="04A25066" w14:textId="77777777" w:rsidR="00530F65" w:rsidRPr="007C3E9F" w:rsidRDefault="00530F65" w:rsidP="00530F65">
      <w:pPr>
        <w:pStyle w:val="Kop2"/>
        <w:rPr>
          <w:rFonts w:ascii="Myriad Pro" w:hAnsi="Myriad Pro"/>
        </w:rPr>
      </w:pPr>
      <w:r w:rsidRPr="007C3E9F">
        <w:rPr>
          <w:rFonts w:ascii="Myriad Pro" w:hAnsi="Myriad Pro"/>
        </w:rPr>
        <w:t>Omschrijving</w:t>
      </w:r>
    </w:p>
    <w:p w14:paraId="19AB3CE7" w14:textId="6D33614B" w:rsidR="00530F65" w:rsidRPr="00062D09" w:rsidRDefault="00530F65" w:rsidP="00530F65">
      <w:pPr>
        <w:rPr>
          <w:rStyle w:val="Hyperlink"/>
          <w:rFonts w:ascii="Myriad Pro" w:eastAsia="Times New Roman" w:hAnsi="Myriad Pro" w:cs="Arial"/>
          <w:lang w:eastAsia="nl-NL"/>
        </w:rPr>
      </w:pPr>
      <w:r w:rsidRPr="007C3E9F">
        <w:rPr>
          <w:rFonts w:ascii="Myriad Pro" w:eastAsia="Times New Roman" w:hAnsi="Myriad Pro" w:cs="Arial"/>
          <w:color w:val="000000"/>
          <w:lang w:eastAsia="nl-NL"/>
        </w:rPr>
        <w:t xml:space="preserve">Zelfregulatie wordt steeds nadrukkelijker onderdeel van het bewegingsonderwijs. Veel bewegingsonderwijzers staan meer zelfstandig werken toe, maar weten nog niet hoe zij doelgericht zelfregulatie kunnen stimuleren.     In de workshop ‘Leren zelfreguleren’ verken je wat in de wetenschap en de praktijk verstaan wordt onder zelfreguleren en hoe je het aanleren ervan kan stimuleren. We bespreken het perspectief van de leerling die deze vaardigheid leert en het perspectief van de docent die zelfregulatie op pedagogisch en didactisch verantwoorde wijze aan wilt bieden. Tijdens de workshop doe je ideeën op over het (aan)leren van zelfregulatie in je eigen praktijk.  </w:t>
      </w:r>
      <w:r w:rsidRPr="007C3E9F">
        <w:rPr>
          <w:rFonts w:ascii="Myriad Pro" w:eastAsia="Times New Roman" w:hAnsi="Myriad Pro" w:cs="Arial"/>
          <w:color w:val="000000"/>
          <w:lang w:eastAsia="nl-NL"/>
        </w:rPr>
        <w:br/>
        <w:t>Meer info:</w:t>
      </w:r>
      <w:r w:rsidRPr="007C3E9F">
        <w:rPr>
          <w:rFonts w:ascii="Myriad Pro" w:hAnsi="Myriad Pro"/>
        </w:rPr>
        <w:t xml:space="preserve"> </w:t>
      </w:r>
      <w:hyperlink r:id="rId11" w:history="1">
        <w:r w:rsidRPr="00062D09">
          <w:rPr>
            <w:rStyle w:val="Hyperlink"/>
            <w:rFonts w:ascii="Myriad Pro" w:eastAsia="Times New Roman" w:hAnsi="Myriad Pro" w:cs="Arial"/>
            <w:lang w:eastAsia="nl-NL"/>
          </w:rPr>
          <w:t>https://www.linkedin.com/pulse/zelfregulatie-het-bewegingsonderwijs-joop-duivenvoorden/?trackingId=kiZ21GtA1GvTKf8jBg48Mg%3D%3D</w:t>
        </w:r>
      </w:hyperlink>
    </w:p>
    <w:p w14:paraId="6034EE58" w14:textId="77777777" w:rsidR="00530F65" w:rsidRPr="00062D09" w:rsidRDefault="00530F65" w:rsidP="00530F65">
      <w:pPr>
        <w:rPr>
          <w:rFonts w:ascii="Myriad Pro" w:eastAsia="Times New Roman" w:hAnsi="Myriad Pro" w:cs="Arial"/>
          <w:color w:val="000000"/>
          <w:lang w:eastAsia="nl-NL"/>
        </w:rPr>
      </w:pPr>
    </w:p>
    <w:p w14:paraId="1AB7C1D3" w14:textId="77777777" w:rsidR="00AB031C" w:rsidRPr="00062D09" w:rsidRDefault="00AB031C" w:rsidP="00212266">
      <w:pPr>
        <w:pStyle w:val="Kop1"/>
        <w:rPr>
          <w:rFonts w:ascii="Myriad Pro" w:hAnsi="Myriad Pro" w:cs="Arial"/>
          <w:b/>
          <w:bCs/>
          <w:sz w:val="28"/>
          <w:szCs w:val="28"/>
        </w:rPr>
      </w:pPr>
    </w:p>
    <w:p w14:paraId="52A01579" w14:textId="77777777" w:rsidR="00ED3F73" w:rsidRPr="00062D09" w:rsidRDefault="00ED3F73">
      <w:pPr>
        <w:rPr>
          <w:rFonts w:ascii="Myriad Pro" w:eastAsiaTheme="majorEastAsia" w:hAnsi="Myriad Pro" w:cs="Arial"/>
          <w:b/>
          <w:bCs/>
          <w:color w:val="385623" w:themeColor="accent6" w:themeShade="80"/>
          <w:sz w:val="28"/>
          <w:szCs w:val="28"/>
        </w:rPr>
      </w:pPr>
      <w:r w:rsidRPr="00062D09">
        <w:rPr>
          <w:rFonts w:ascii="Myriad Pro" w:hAnsi="Myriad Pro" w:cs="Arial"/>
          <w:b/>
          <w:bCs/>
          <w:sz w:val="28"/>
          <w:szCs w:val="28"/>
        </w:rPr>
        <w:br w:type="page"/>
      </w:r>
    </w:p>
    <w:p w14:paraId="17126FB8" w14:textId="60FE6FBD" w:rsidR="00D02C8F" w:rsidRPr="00062D09" w:rsidRDefault="00C90125" w:rsidP="00212266">
      <w:pPr>
        <w:pStyle w:val="Kop1"/>
        <w:rPr>
          <w:rFonts w:ascii="Myriad Pro" w:hAnsi="Myriad Pro" w:cs="Arial"/>
          <w:b/>
          <w:bCs/>
          <w:sz w:val="28"/>
          <w:szCs w:val="28"/>
        </w:rPr>
      </w:pPr>
      <w:r w:rsidRPr="00062D09">
        <w:rPr>
          <w:rFonts w:ascii="Myriad Pro" w:hAnsi="Myriad Pro" w:cs="Arial"/>
          <w:b/>
          <w:bCs/>
          <w:color w:val="auto"/>
          <w:sz w:val="28"/>
          <w:szCs w:val="28"/>
        </w:rPr>
        <w:lastRenderedPageBreak/>
        <w:t>RONDE 2</w:t>
      </w:r>
      <w:r w:rsidR="00E457CA" w:rsidRPr="00062D09">
        <w:rPr>
          <w:rFonts w:ascii="Myriad Pro" w:hAnsi="Myriad Pro" w:cs="Arial"/>
          <w:b/>
          <w:bCs/>
          <w:color w:val="auto"/>
          <w:sz w:val="28"/>
          <w:szCs w:val="28"/>
        </w:rPr>
        <w:t>. 13.30 – 15.00u</w:t>
      </w:r>
      <w:r w:rsidR="00E457CA" w:rsidRPr="00062D09">
        <w:rPr>
          <w:rFonts w:ascii="Myriad Pro" w:hAnsi="Myriad Pro" w:cs="Arial"/>
          <w:b/>
          <w:bCs/>
          <w:color w:val="auto"/>
          <w:sz w:val="28"/>
          <w:szCs w:val="28"/>
        </w:rPr>
        <w:tab/>
      </w:r>
      <w:r w:rsidR="00ED3F73" w:rsidRPr="00062D09">
        <w:rPr>
          <w:rFonts w:ascii="Myriad Pro" w:hAnsi="Myriad Pro" w:cs="Arial"/>
          <w:b/>
          <w:bCs/>
          <w:sz w:val="28"/>
          <w:szCs w:val="28"/>
        </w:rPr>
        <w:t xml:space="preserve">Praktijkgericht onderzoek op de ALO’s </w:t>
      </w:r>
    </w:p>
    <w:p w14:paraId="7CB95B11" w14:textId="43B2102F" w:rsidR="00414720" w:rsidRPr="00062D09" w:rsidRDefault="00414720" w:rsidP="00414720">
      <w:pPr>
        <w:ind w:firstLine="708"/>
        <w:rPr>
          <w:rFonts w:ascii="Myriad Pro" w:hAnsi="Myriad Pro"/>
          <w:i/>
          <w:iCs/>
        </w:rPr>
      </w:pPr>
      <w:r w:rsidRPr="00062D09">
        <w:rPr>
          <w:rFonts w:ascii="Myriad Pro" w:hAnsi="Myriad Pro"/>
          <w:i/>
          <w:iCs/>
        </w:rPr>
        <w:t xml:space="preserve">Wil je weten waar de workshop over gaat? Klap dan de naam van het onderzoek uit. </w:t>
      </w:r>
    </w:p>
    <w:p w14:paraId="418E6B67" w14:textId="77777777" w:rsidR="00D02C8F" w:rsidRPr="00062D09" w:rsidRDefault="00D02C8F" w:rsidP="00D02C8F">
      <w:pPr>
        <w:pStyle w:val="Geenafstand"/>
        <w:rPr>
          <w:rFonts w:ascii="Myriad Pro" w:hAnsi="Myriad Pro" w:cs="Arial"/>
          <w:b/>
          <w:bCs/>
        </w:rPr>
      </w:pPr>
      <w:r w:rsidRPr="00062D09">
        <w:rPr>
          <w:rFonts w:ascii="Myriad Pro" w:hAnsi="Myriad Pro" w:cs="Arial"/>
          <w:b/>
          <w:bCs/>
        </w:rPr>
        <w:t>Praktijkgericht onderzoek – Onderzoek aan Academies voor Lichamelijke Opvoeding</w:t>
      </w:r>
    </w:p>
    <w:p w14:paraId="3016F5E6" w14:textId="77777777" w:rsidR="00D02C8F" w:rsidRPr="00062D09" w:rsidRDefault="00D02C8F" w:rsidP="00D02C8F">
      <w:pPr>
        <w:pStyle w:val="Geenafstand"/>
        <w:rPr>
          <w:rFonts w:ascii="Myriad Pro" w:hAnsi="Myriad Pro" w:cs="Arial"/>
        </w:rPr>
      </w:pPr>
      <w:r w:rsidRPr="00062D09">
        <w:rPr>
          <w:rFonts w:ascii="Myriad Pro" w:hAnsi="Myriad Pro" w:cs="Arial"/>
        </w:rPr>
        <w:t xml:space="preserve">Wat gebeurt er aan praktijkgericht onderzoek op ALO’s? Hoe worden inzichten uit deze onderzoeken vertaald en toepasbaar gemaakt voor de praktijk van het bewegingsonderwijs? Praktijkgericht onderzoek vindt plaats in onderzoeksgroepen op ALO’s van hogescholen en worden lectoraten genoemd. Elke ALO in Nederland heeft een lectoraat met een kenniskring van docenten en onderzoekers. Een kenniskring staat onder leiding van een lector. </w:t>
      </w:r>
    </w:p>
    <w:p w14:paraId="1F6C7733" w14:textId="77777777" w:rsidR="00D02C8F" w:rsidRPr="00062D09" w:rsidRDefault="00D02C8F" w:rsidP="00D02C8F">
      <w:pPr>
        <w:pStyle w:val="Geenafstand"/>
        <w:rPr>
          <w:rFonts w:ascii="Myriad Pro" w:hAnsi="Myriad Pro" w:cs="Arial"/>
        </w:rPr>
      </w:pPr>
    </w:p>
    <w:p w14:paraId="33DA7A23" w14:textId="1B836576" w:rsidR="00D02C8F" w:rsidRPr="00062D09" w:rsidRDefault="00D02C8F" w:rsidP="00D02C8F">
      <w:pPr>
        <w:pStyle w:val="Geenafstand"/>
        <w:rPr>
          <w:rFonts w:ascii="Myriad Pro" w:hAnsi="Myriad Pro" w:cs="Arial"/>
        </w:rPr>
      </w:pPr>
      <w:r w:rsidRPr="00062D09">
        <w:rPr>
          <w:rFonts w:ascii="Myriad Pro" w:hAnsi="Myriad Pro" w:cs="Arial"/>
        </w:rPr>
        <w:t xml:space="preserve">Tijdens deze ronde wordt aandacht besteed aan </w:t>
      </w:r>
      <w:r w:rsidR="00DB2FCD" w:rsidRPr="00062D09">
        <w:rPr>
          <w:rFonts w:ascii="Myriad Pro" w:hAnsi="Myriad Pro" w:cs="Arial"/>
        </w:rPr>
        <w:t xml:space="preserve">het werk van deze onderzoekers. </w:t>
      </w:r>
      <w:r w:rsidR="00483C0B" w:rsidRPr="00062D09">
        <w:rPr>
          <w:rFonts w:ascii="Myriad Pro" w:hAnsi="Myriad Pro" w:cs="Arial"/>
        </w:rPr>
        <w:t xml:space="preserve">Ook </w:t>
      </w:r>
      <w:r w:rsidR="007F3A90" w:rsidRPr="00062D09">
        <w:rPr>
          <w:rFonts w:ascii="Myriad Pro" w:hAnsi="Myriad Pro" w:cs="Arial"/>
        </w:rPr>
        <w:t xml:space="preserve">is er aandacht voor </w:t>
      </w:r>
      <w:r w:rsidR="00483C0B" w:rsidRPr="00062D09">
        <w:rPr>
          <w:rFonts w:ascii="Myriad Pro" w:hAnsi="Myriad Pro" w:cs="Arial"/>
        </w:rPr>
        <w:t xml:space="preserve">professionals die samenwerken in een netwerk </w:t>
      </w:r>
      <w:r w:rsidR="007F3A90" w:rsidRPr="00062D09">
        <w:rPr>
          <w:rFonts w:ascii="Myriad Pro" w:hAnsi="Myriad Pro" w:cs="Arial"/>
        </w:rPr>
        <w:t xml:space="preserve">dat is </w:t>
      </w:r>
      <w:r w:rsidR="00483C0B" w:rsidRPr="00062D09">
        <w:rPr>
          <w:rFonts w:ascii="Myriad Pro" w:hAnsi="Myriad Pro" w:cs="Arial"/>
        </w:rPr>
        <w:t xml:space="preserve">gericht op een specifiek thema </w:t>
      </w:r>
      <w:r w:rsidR="007F3A90" w:rsidRPr="00062D09">
        <w:rPr>
          <w:rFonts w:ascii="Myriad Pro" w:hAnsi="Myriad Pro" w:cs="Arial"/>
        </w:rPr>
        <w:t xml:space="preserve">waardoor </w:t>
      </w:r>
      <w:r w:rsidR="00483C0B" w:rsidRPr="00062D09">
        <w:rPr>
          <w:rFonts w:ascii="Myriad Pro" w:hAnsi="Myriad Pro" w:cs="Arial"/>
        </w:rPr>
        <w:t xml:space="preserve">nieuwe vragen </w:t>
      </w:r>
      <w:r w:rsidR="007F3A90" w:rsidRPr="00062D09">
        <w:rPr>
          <w:rFonts w:ascii="Myriad Pro" w:hAnsi="Myriad Pro" w:cs="Arial"/>
        </w:rPr>
        <w:t xml:space="preserve">worden gesteld of </w:t>
      </w:r>
      <w:r w:rsidR="008B00B8" w:rsidRPr="00062D09">
        <w:rPr>
          <w:rFonts w:ascii="Myriad Pro" w:hAnsi="Myriad Pro" w:cs="Arial"/>
        </w:rPr>
        <w:t>onderzoek</w:t>
      </w:r>
      <w:r w:rsidR="007F3A90" w:rsidRPr="00062D09">
        <w:rPr>
          <w:rFonts w:ascii="Myriad Pro" w:hAnsi="Myriad Pro" w:cs="Arial"/>
        </w:rPr>
        <w:t xml:space="preserve"> uitgevoerd</w:t>
      </w:r>
      <w:r w:rsidR="00483C0B" w:rsidRPr="00062D09">
        <w:rPr>
          <w:rFonts w:ascii="Myriad Pro" w:hAnsi="Myriad Pro" w:cs="Arial"/>
        </w:rPr>
        <w:t>.</w:t>
      </w:r>
      <w:r w:rsidR="008B00B8" w:rsidRPr="00062D09">
        <w:rPr>
          <w:rFonts w:ascii="Myriad Pro" w:hAnsi="Myriad Pro" w:cs="Arial"/>
        </w:rPr>
        <w:t xml:space="preserve"> </w:t>
      </w:r>
      <w:r w:rsidR="00483C0B" w:rsidRPr="00062D09">
        <w:rPr>
          <w:rFonts w:ascii="Myriad Pro" w:hAnsi="Myriad Pro" w:cs="Arial"/>
        </w:rPr>
        <w:t>P</w:t>
      </w:r>
      <w:r w:rsidR="008B00B8" w:rsidRPr="00062D09">
        <w:rPr>
          <w:rFonts w:ascii="Myriad Pro" w:hAnsi="Myriad Pro" w:cs="Arial"/>
        </w:rPr>
        <w:t xml:space="preserve">raktijkonderzoek  </w:t>
      </w:r>
      <w:r w:rsidR="00483C0B" w:rsidRPr="00062D09">
        <w:rPr>
          <w:rFonts w:ascii="Myriad Pro" w:hAnsi="Myriad Pro" w:cs="Arial"/>
        </w:rPr>
        <w:t xml:space="preserve">komt daarnaast voor in </w:t>
      </w:r>
      <w:r w:rsidRPr="00062D09">
        <w:rPr>
          <w:rFonts w:ascii="Myriad Pro" w:hAnsi="Myriad Pro" w:cs="Arial"/>
        </w:rPr>
        <w:t xml:space="preserve">het onderwijs </w:t>
      </w:r>
      <w:r w:rsidR="00483C0B" w:rsidRPr="00062D09">
        <w:rPr>
          <w:rFonts w:ascii="Myriad Pro" w:hAnsi="Myriad Pro" w:cs="Arial"/>
        </w:rPr>
        <w:t xml:space="preserve">van masteropleidingen </w:t>
      </w:r>
      <w:r w:rsidRPr="00062D09">
        <w:rPr>
          <w:rFonts w:ascii="Myriad Pro" w:hAnsi="Myriad Pro" w:cs="Arial"/>
        </w:rPr>
        <w:t>in Nederland.</w:t>
      </w:r>
      <w:r w:rsidR="007F3A90" w:rsidRPr="00062D09">
        <w:rPr>
          <w:rFonts w:ascii="Myriad Pro" w:hAnsi="Myriad Pro" w:cs="Arial"/>
        </w:rPr>
        <w:t xml:space="preserve"> Tijdens deze ronde met </w:t>
      </w:r>
      <w:r w:rsidR="008B00B8" w:rsidRPr="00062D09">
        <w:rPr>
          <w:rFonts w:ascii="Myriad Pro" w:hAnsi="Myriad Pro" w:cs="Arial"/>
        </w:rPr>
        <w:t>workshops</w:t>
      </w:r>
      <w:r w:rsidR="007F3A90" w:rsidRPr="00062D09">
        <w:rPr>
          <w:rFonts w:ascii="Myriad Pro" w:hAnsi="Myriad Pro" w:cs="Arial"/>
        </w:rPr>
        <w:t xml:space="preserve"> gegeven door lectoraten, netwerken en masters</w:t>
      </w:r>
      <w:r w:rsidR="008B00B8" w:rsidRPr="00062D09">
        <w:rPr>
          <w:rFonts w:ascii="Myriad Pro" w:hAnsi="Myriad Pro" w:cs="Arial"/>
        </w:rPr>
        <w:t xml:space="preserve"> </w:t>
      </w:r>
      <w:r w:rsidRPr="00062D09">
        <w:rPr>
          <w:rFonts w:ascii="Myriad Pro" w:hAnsi="Myriad Pro" w:cs="Arial"/>
        </w:rPr>
        <w:t xml:space="preserve">staan </w:t>
      </w:r>
      <w:r w:rsidR="00483C0B" w:rsidRPr="00062D09">
        <w:rPr>
          <w:rFonts w:ascii="Myriad Pro" w:hAnsi="Myriad Pro" w:cs="Arial"/>
        </w:rPr>
        <w:t xml:space="preserve">de </w:t>
      </w:r>
      <w:r w:rsidRPr="00062D09">
        <w:rPr>
          <w:rFonts w:ascii="Myriad Pro" w:hAnsi="Myriad Pro" w:cs="Arial"/>
        </w:rPr>
        <w:t xml:space="preserve">opbrengsten en inzichten </w:t>
      </w:r>
      <w:r w:rsidR="007F3A90" w:rsidRPr="00062D09">
        <w:rPr>
          <w:rFonts w:ascii="Myriad Pro" w:hAnsi="Myriad Pro" w:cs="Arial"/>
        </w:rPr>
        <w:t xml:space="preserve">centraal </w:t>
      </w:r>
      <w:r w:rsidRPr="00062D09">
        <w:rPr>
          <w:rFonts w:ascii="Myriad Pro" w:hAnsi="Myriad Pro" w:cs="Arial"/>
        </w:rPr>
        <w:t>die nieuwe kennis voor de praktijk oplevert binnen het leerdomein bewegen en sport. Het gaat in deze ronde nadrukkelijk om de praktische toepasbaarheid van onderzoeksresultaten, innovaties en onderwijsontwikkelingen.</w:t>
      </w:r>
    </w:p>
    <w:p w14:paraId="7BEFD768" w14:textId="77777777" w:rsidR="00120AD6" w:rsidRPr="00062D09" w:rsidRDefault="00120AD6" w:rsidP="00D106F7">
      <w:pPr>
        <w:rPr>
          <w:rFonts w:ascii="Myriad Pro" w:hAnsi="Myriad Pro" w:cs="Arial"/>
        </w:rPr>
      </w:pPr>
    </w:p>
    <w:p w14:paraId="7E2B2684" w14:textId="304C7A3E" w:rsidR="00620434" w:rsidRPr="00062D09" w:rsidRDefault="00620434" w:rsidP="005B243B">
      <w:pPr>
        <w:pStyle w:val="Kop1"/>
        <w:numPr>
          <w:ilvl w:val="0"/>
          <w:numId w:val="29"/>
        </w:numPr>
        <w:shd w:val="clear" w:color="auto" w:fill="FBE4D5" w:themeFill="accent2" w:themeFillTint="33"/>
        <w:rPr>
          <w:rFonts w:ascii="Myriad Pro" w:hAnsi="Myriad Pro" w:cs="Arial"/>
          <w:b/>
          <w:bCs/>
          <w:color w:val="833C0B" w:themeColor="accent2" w:themeShade="80"/>
        </w:rPr>
      </w:pPr>
      <w:r w:rsidRPr="00062D09">
        <w:rPr>
          <w:rFonts w:ascii="Myriad Pro" w:hAnsi="Myriad Pro" w:cs="Arial"/>
          <w:b/>
          <w:bCs/>
          <w:color w:val="833C0B" w:themeColor="accent2" w:themeShade="80"/>
        </w:rPr>
        <w:t>Onderzoek op de Calo Zwolle – lectoraat Bewegen, School &amp; Sport</w:t>
      </w:r>
    </w:p>
    <w:p w14:paraId="1646530F" w14:textId="77777777" w:rsidR="00EA356B" w:rsidRPr="00062D09" w:rsidRDefault="00EA356B" w:rsidP="00EA356B">
      <w:pPr>
        <w:pStyle w:val="Geenafstand"/>
        <w:ind w:firstLine="708"/>
        <w:rPr>
          <w:rFonts w:ascii="Myriad Pro" w:hAnsi="Myriad Pro" w:cs="Arial"/>
        </w:rPr>
      </w:pPr>
      <w:r w:rsidRPr="00062D09">
        <w:rPr>
          <w:rFonts w:ascii="Myriad Pro" w:hAnsi="Myriad Pro" w:cs="Arial"/>
        </w:rPr>
        <w:t>Lector: Dr. Ivo van Hilvoorde</w:t>
      </w:r>
    </w:p>
    <w:p w14:paraId="6FAF7892" w14:textId="22F0D234" w:rsidR="009E0DBE" w:rsidRPr="00062D09" w:rsidRDefault="009E0DBE" w:rsidP="009E0DBE">
      <w:pPr>
        <w:pStyle w:val="Geenafstand"/>
        <w:rPr>
          <w:rFonts w:ascii="Myriad Pro" w:hAnsi="Myriad Pro" w:cs="Arial"/>
        </w:rPr>
      </w:pPr>
      <w:r w:rsidRPr="00062D09">
        <w:rPr>
          <w:rFonts w:ascii="Myriad Pro" w:hAnsi="Myriad Pro" w:cs="Arial"/>
        </w:rPr>
        <w:t xml:space="preserve">Het lectoraat </w:t>
      </w:r>
      <w:r w:rsidR="007F3A90" w:rsidRPr="00062D09">
        <w:rPr>
          <w:rFonts w:ascii="Myriad Pro" w:hAnsi="Myriad Pro" w:cs="Arial"/>
        </w:rPr>
        <w:t>‘</w:t>
      </w:r>
      <w:r w:rsidRPr="00062D09">
        <w:rPr>
          <w:rFonts w:ascii="Myriad Pro" w:hAnsi="Myriad Pro" w:cs="Arial"/>
        </w:rPr>
        <w:t>Bewegen, School en Sport</w:t>
      </w:r>
      <w:r w:rsidR="007F3A90" w:rsidRPr="00062D09">
        <w:rPr>
          <w:rFonts w:ascii="Myriad Pro" w:hAnsi="Myriad Pro" w:cs="Arial"/>
        </w:rPr>
        <w:t>’</w:t>
      </w:r>
      <w:r w:rsidRPr="00062D09">
        <w:rPr>
          <w:rFonts w:ascii="Myriad Pro" w:hAnsi="Myriad Pro" w:cs="Arial"/>
        </w:rPr>
        <w:t xml:space="preserve"> in Zwolle doet en begeleidt onderzoek naar het beweeg- en sportgedrag van mensen, in het bijzonder binnen de context van de school en sportvereniging. Voorbeelden van vragen die aan de orde komen zijn: Hoe leren kinderen bewegen en hoe verbeteren we het motorische leren?</w:t>
      </w:r>
      <w:r w:rsidRPr="00062D09">
        <w:rPr>
          <w:rFonts w:ascii="Myriad Pro" w:hAnsi="Myriad Pro" w:cs="Arial"/>
          <w:color w:val="000000"/>
          <w:sz w:val="27"/>
          <w:szCs w:val="27"/>
          <w:shd w:val="clear" w:color="auto" w:fill="FFFFFF"/>
        </w:rPr>
        <w:t xml:space="preserve"> </w:t>
      </w:r>
      <w:r w:rsidRPr="00062D09">
        <w:rPr>
          <w:rFonts w:ascii="Myriad Pro" w:hAnsi="Myriad Pro" w:cs="Arial"/>
        </w:rPr>
        <w:t xml:space="preserve">Wat is de relatie tussen de sportvereniging en het bewegingsonderwijs? Kunnen ze elkaar versterken? Twee onderzoekslijnen staan in dit lectoraat centraal: </w:t>
      </w:r>
    </w:p>
    <w:p w14:paraId="39B16B75" w14:textId="77777777" w:rsidR="009E0DBE" w:rsidRPr="00062D09" w:rsidRDefault="009E0DBE" w:rsidP="009E0DBE">
      <w:pPr>
        <w:pStyle w:val="Geenafstand"/>
        <w:rPr>
          <w:rFonts w:ascii="Myriad Pro" w:hAnsi="Myriad Pro" w:cs="Arial"/>
        </w:rPr>
      </w:pPr>
      <w:r w:rsidRPr="00062D09">
        <w:rPr>
          <w:rFonts w:ascii="Myriad Pro" w:hAnsi="Myriad Pro" w:cs="Arial"/>
        </w:rPr>
        <w:t xml:space="preserve">(1) Motorisch leren en nieuwe technologie </w:t>
      </w:r>
    </w:p>
    <w:p w14:paraId="66742910" w14:textId="77777777" w:rsidR="009E0DBE" w:rsidRPr="00062D09" w:rsidRDefault="009E0DBE" w:rsidP="009E0DBE">
      <w:pPr>
        <w:pStyle w:val="Geenafstand"/>
        <w:rPr>
          <w:rFonts w:ascii="Myriad Pro" w:hAnsi="Myriad Pro" w:cs="Arial"/>
        </w:rPr>
      </w:pPr>
      <w:r w:rsidRPr="00062D09">
        <w:rPr>
          <w:rFonts w:ascii="Myriad Pro" w:hAnsi="Myriad Pro" w:cs="Arial"/>
        </w:rPr>
        <w:t>(2) Maatschappelijke impact van sport</w:t>
      </w:r>
    </w:p>
    <w:p w14:paraId="1158488C" w14:textId="77777777" w:rsidR="009E0DBE" w:rsidRPr="00062D09" w:rsidRDefault="009E0DBE" w:rsidP="009E0DBE">
      <w:pPr>
        <w:pStyle w:val="Geenafstand"/>
        <w:rPr>
          <w:rFonts w:ascii="Myriad Pro" w:hAnsi="Myriad Pro" w:cs="Arial"/>
        </w:rPr>
      </w:pPr>
    </w:p>
    <w:p w14:paraId="02E3CE66" w14:textId="77777777" w:rsidR="009E0DBE" w:rsidRPr="00062D09" w:rsidRDefault="009E0DBE" w:rsidP="009E0DBE">
      <w:pPr>
        <w:pStyle w:val="Geenafstand"/>
        <w:rPr>
          <w:rFonts w:ascii="Myriad Pro" w:hAnsi="Myriad Pro" w:cs="Arial"/>
        </w:rPr>
      </w:pPr>
      <w:r w:rsidRPr="00062D09">
        <w:rPr>
          <w:rFonts w:ascii="Myriad Pro" w:hAnsi="Myriad Pro" w:cs="Arial"/>
        </w:rPr>
        <w:t>Tijdens deze sessie wordt meer verteld over het praktijkgerichte onderzoek binnen het lectoraat en komen onder andere de volgende onderzoeksprojecten aan de orde:</w:t>
      </w:r>
    </w:p>
    <w:p w14:paraId="6ED11EE6" w14:textId="77777777" w:rsidR="00390267" w:rsidRPr="00062D09" w:rsidRDefault="00390267" w:rsidP="00390267">
      <w:pPr>
        <w:pStyle w:val="Kop2"/>
        <w:rPr>
          <w:rFonts w:ascii="Myriad Pro" w:hAnsi="Myriad Pro" w:cs="Arial"/>
        </w:rPr>
      </w:pPr>
      <w:r w:rsidRPr="00062D09">
        <w:rPr>
          <w:rFonts w:ascii="Myriad Pro" w:hAnsi="Myriad Pro" w:cs="Arial"/>
        </w:rPr>
        <w:t xml:space="preserve">Oog van de meester </w:t>
      </w:r>
    </w:p>
    <w:p w14:paraId="679B481A" w14:textId="77777777" w:rsidR="00390267" w:rsidRPr="00062D09" w:rsidRDefault="00390267" w:rsidP="00390267">
      <w:pPr>
        <w:pStyle w:val="Geenafstand"/>
        <w:rPr>
          <w:rFonts w:ascii="Myriad Pro" w:hAnsi="Myriad Pro"/>
        </w:rPr>
      </w:pPr>
      <w:r w:rsidRPr="00062D09">
        <w:rPr>
          <w:rFonts w:ascii="Myriad Pro" w:hAnsi="Myriad Pro"/>
        </w:rPr>
        <w:t xml:space="preserve">Het oog van de meester refereert aan de perceptuele bekwaamheid of vaardigheid waarover docenten in het bewegingsonderwijs beschikken om nauwkeurig te observeren hoe leerlingen bewegingsactiviteiten uitvoeren. Een nauwkeurige observatie is een cruciale voorwaarde voor het geven van adequate leerhulp en/of betrouwbare cijfers. Het is een onmisbare schakel in het realiseren van kwalitatief hoogwaardig bewegingsonderwijs. </w:t>
      </w:r>
    </w:p>
    <w:p w14:paraId="4B29F2AC" w14:textId="77777777" w:rsidR="00390267" w:rsidRPr="00062D09" w:rsidRDefault="00390267" w:rsidP="00390267">
      <w:pPr>
        <w:pStyle w:val="Geenafstand"/>
        <w:rPr>
          <w:rFonts w:ascii="Myriad Pro" w:hAnsi="Myriad Pro"/>
        </w:rPr>
      </w:pPr>
    </w:p>
    <w:p w14:paraId="234F9989" w14:textId="77777777" w:rsidR="00390267" w:rsidRPr="00062D09" w:rsidRDefault="00390267" w:rsidP="00390267">
      <w:pPr>
        <w:pStyle w:val="Kop2"/>
        <w:rPr>
          <w:rFonts w:ascii="Myriad Pro" w:hAnsi="Myriad Pro" w:cs="Arial"/>
        </w:rPr>
      </w:pPr>
      <w:r w:rsidRPr="00062D09">
        <w:rPr>
          <w:rFonts w:ascii="Myriad Pro" w:hAnsi="Myriad Pro" w:cs="Arial"/>
        </w:rPr>
        <w:t>Zelfregulatie in het bewegingsonderwijs</w:t>
      </w:r>
    </w:p>
    <w:p w14:paraId="1E57990D" w14:textId="3FC1E992" w:rsidR="008E102C" w:rsidRPr="00062D09" w:rsidRDefault="00390267" w:rsidP="00390267">
      <w:pPr>
        <w:rPr>
          <w:rFonts w:ascii="Myriad Pro" w:hAnsi="Myriad Pro"/>
        </w:rPr>
      </w:pPr>
      <w:r w:rsidRPr="00062D09">
        <w:rPr>
          <w:rFonts w:ascii="Myriad Pro" w:hAnsi="Myriad Pro"/>
        </w:rPr>
        <w:t>Leerlingen mogen in het bewegingsonderwijs steeds vaker autonoom keuzes maken over het oefenen en leren van beweegvaardigheden. Deze keuzevrijheid gaat over zelfregulatie en heeft onder meer een positieve invloed op de motivatie om te leren. Met die verhoogde motivatie, werkt autonomie ook bevorderlijk op andere leeruitkomsten. Actieve betrokkenheid bij het oplossen van beweegproblemen verbetert ook de beweegvaardigheid en de toepasbaarheid van geleerde vaardigheden in andere contexten. Veel onderzoek naar zelfregulatie, ook in de gymles, is gebaseerd op vragenlijsten over zelfregulatie. Onderzoek binnen dit project laat zien dat docenten zelfregulatie in de gymles prima kunnen observeren.</w:t>
      </w:r>
    </w:p>
    <w:p w14:paraId="72EB8539" w14:textId="77777777" w:rsidR="00AB031C" w:rsidRPr="00062D09" w:rsidRDefault="00AB031C" w:rsidP="003B5341">
      <w:pPr>
        <w:pStyle w:val="Kop1"/>
        <w:ind w:left="1068"/>
        <w:rPr>
          <w:rFonts w:ascii="Myriad Pro" w:hAnsi="Myriad Pro" w:cs="Arial"/>
          <w:b/>
          <w:bCs/>
          <w:color w:val="833C0B" w:themeColor="accent2" w:themeShade="80"/>
        </w:rPr>
      </w:pPr>
    </w:p>
    <w:p w14:paraId="1A371E44" w14:textId="19E7F696" w:rsidR="000D6AAF" w:rsidRPr="00062D09" w:rsidRDefault="000D6AAF" w:rsidP="005B243B">
      <w:pPr>
        <w:pStyle w:val="Kop1"/>
        <w:numPr>
          <w:ilvl w:val="0"/>
          <w:numId w:val="29"/>
        </w:numPr>
        <w:shd w:val="clear" w:color="auto" w:fill="FBE4D5" w:themeFill="accent2" w:themeFillTint="33"/>
        <w:rPr>
          <w:rFonts w:ascii="Myriad Pro" w:hAnsi="Myriad Pro" w:cs="Arial"/>
          <w:b/>
          <w:bCs/>
          <w:color w:val="833C0B" w:themeColor="accent2" w:themeShade="80"/>
        </w:rPr>
      </w:pPr>
      <w:r w:rsidRPr="00062D09">
        <w:rPr>
          <w:rFonts w:ascii="Myriad Pro" w:hAnsi="Myriad Pro" w:cs="Arial"/>
          <w:b/>
          <w:bCs/>
          <w:color w:val="833C0B" w:themeColor="accent2" w:themeShade="80"/>
        </w:rPr>
        <w:t>Onderzoek op de ALO Amsterdam – lectoraat Bewegen in en om School</w:t>
      </w:r>
    </w:p>
    <w:p w14:paraId="7340AC85" w14:textId="3E6F896B" w:rsidR="006972FC" w:rsidRPr="00062D09" w:rsidRDefault="006972FC" w:rsidP="006972FC">
      <w:pPr>
        <w:pStyle w:val="Geenafstand"/>
        <w:ind w:left="708"/>
        <w:rPr>
          <w:rFonts w:ascii="Myriad Pro" w:hAnsi="Myriad Pro" w:cs="Arial"/>
        </w:rPr>
      </w:pPr>
      <w:r w:rsidRPr="00062D09">
        <w:rPr>
          <w:rFonts w:ascii="Myriad Pro" w:hAnsi="Myriad Pro" w:cs="Arial"/>
        </w:rPr>
        <w:t>Lector: Dr. Mirka Janssen</w:t>
      </w:r>
    </w:p>
    <w:p w14:paraId="1ADCDE27" w14:textId="7666FEFD" w:rsidR="00026FEA" w:rsidRPr="00062D09" w:rsidRDefault="00026FEA" w:rsidP="00026FEA">
      <w:pPr>
        <w:pStyle w:val="Geenafstand"/>
        <w:rPr>
          <w:rFonts w:ascii="Myriad Pro" w:hAnsi="Myriad Pro" w:cs="Arial"/>
        </w:rPr>
      </w:pPr>
      <w:r w:rsidRPr="00062D09">
        <w:rPr>
          <w:rFonts w:ascii="Myriad Pro" w:hAnsi="Myriad Pro" w:cs="Arial"/>
        </w:rPr>
        <w:t xml:space="preserve">Het lectoraat </w:t>
      </w:r>
      <w:r w:rsidR="00DB2FCD" w:rsidRPr="00062D09">
        <w:rPr>
          <w:rFonts w:ascii="Myriad Pro" w:hAnsi="Myriad Pro" w:cs="Arial"/>
        </w:rPr>
        <w:t>‘</w:t>
      </w:r>
      <w:r w:rsidRPr="00062D09">
        <w:rPr>
          <w:rFonts w:ascii="Myriad Pro" w:hAnsi="Myriad Pro" w:cs="Arial"/>
        </w:rPr>
        <w:t>Bewegen in en om School</w:t>
      </w:r>
      <w:r w:rsidR="00DB2FCD" w:rsidRPr="00062D09">
        <w:rPr>
          <w:rFonts w:ascii="Myriad Pro" w:hAnsi="Myriad Pro" w:cs="Arial"/>
        </w:rPr>
        <w:t>’</w:t>
      </w:r>
      <w:r w:rsidRPr="00062D09">
        <w:rPr>
          <w:rFonts w:ascii="Myriad Pro" w:hAnsi="Myriad Pro" w:cs="Arial"/>
        </w:rPr>
        <w:t xml:space="preserve"> draagt bij aan de missie ‘alle kinderen leren goed bewegen, bewegen met plezier en bewegen regelmatig’. De vakleerkracht bewegingsonderwijs (primair onderwijs) en de docent lichamelijke opvoeding (voortgezet onderwijs) spelen een belangrijke rol in deze missie, omdat in Nederland bijna 100% van de kinderen naar school gaat. </w:t>
      </w:r>
      <w:r w:rsidR="003956A0" w:rsidRPr="00062D09">
        <w:rPr>
          <w:rFonts w:ascii="Myriad Pro" w:hAnsi="Myriad Pro" w:cs="Arial"/>
        </w:rPr>
        <w:t xml:space="preserve">De </w:t>
      </w:r>
      <w:r w:rsidRPr="00062D09">
        <w:rPr>
          <w:rFonts w:ascii="Myriad Pro" w:hAnsi="Myriad Pro" w:cs="Arial"/>
        </w:rPr>
        <w:t xml:space="preserve">onderzoeksgroep </w:t>
      </w:r>
      <w:r w:rsidR="003956A0" w:rsidRPr="00062D09">
        <w:rPr>
          <w:rFonts w:ascii="Myriad Pro" w:hAnsi="Myriad Pro" w:cs="Arial"/>
        </w:rPr>
        <w:t xml:space="preserve">in dit lectoraat </w:t>
      </w:r>
      <w:r w:rsidRPr="00062D09">
        <w:rPr>
          <w:rFonts w:ascii="Myriad Pro" w:hAnsi="Myriad Pro" w:cs="Arial"/>
        </w:rPr>
        <w:t>doet daarom onderzoek dat bijdraagt aan het opleiden tot en nascholen van vakleerkrachten</w:t>
      </w:r>
      <w:r w:rsidR="003956A0" w:rsidRPr="00062D09">
        <w:rPr>
          <w:rFonts w:ascii="Myriad Pro" w:hAnsi="Myriad Pro" w:cs="Arial"/>
        </w:rPr>
        <w:t xml:space="preserve"> </w:t>
      </w:r>
      <w:r w:rsidRPr="00062D09">
        <w:rPr>
          <w:rFonts w:ascii="Myriad Pro" w:hAnsi="Myriad Pro" w:cs="Arial"/>
        </w:rPr>
        <w:t xml:space="preserve">bewegingsonderwijs en docenten lichamelijke opvoeding. Samen met collega’s van de </w:t>
      </w:r>
      <w:r w:rsidR="003956A0" w:rsidRPr="00062D09">
        <w:rPr>
          <w:rFonts w:ascii="Myriad Pro" w:hAnsi="Myriad Pro" w:cs="Arial"/>
        </w:rPr>
        <w:t>ALO (</w:t>
      </w:r>
      <w:r w:rsidRPr="00062D09">
        <w:rPr>
          <w:rFonts w:ascii="Myriad Pro" w:hAnsi="Myriad Pro" w:cs="Arial"/>
        </w:rPr>
        <w:t>Academie voor Lichamelijke Opvoeding</w:t>
      </w:r>
      <w:r w:rsidR="003956A0" w:rsidRPr="00062D09">
        <w:rPr>
          <w:rFonts w:ascii="Myriad Pro" w:hAnsi="Myriad Pro" w:cs="Arial"/>
        </w:rPr>
        <w:t>)</w:t>
      </w:r>
      <w:r w:rsidRPr="00062D09">
        <w:rPr>
          <w:rFonts w:ascii="Myriad Pro" w:hAnsi="Myriad Pro" w:cs="Arial"/>
        </w:rPr>
        <w:t xml:space="preserve">, en partners uit het werkveld, zorgen we dat deze kennis in de opleiding en het werkveld terechtkomt. </w:t>
      </w:r>
    </w:p>
    <w:p w14:paraId="264337DD" w14:textId="77777777" w:rsidR="00026FEA" w:rsidRPr="00062D09" w:rsidRDefault="00026FEA" w:rsidP="00026FEA">
      <w:pPr>
        <w:pStyle w:val="Geenafstand"/>
        <w:rPr>
          <w:rFonts w:ascii="Myriad Pro" w:hAnsi="Myriad Pro" w:cs="Arial"/>
        </w:rPr>
      </w:pPr>
      <w:r w:rsidRPr="00062D09">
        <w:rPr>
          <w:rFonts w:ascii="Myriad Pro" w:hAnsi="Myriad Pro" w:cs="Arial"/>
        </w:rPr>
        <w:t xml:space="preserve"> </w:t>
      </w:r>
    </w:p>
    <w:p w14:paraId="7BC2EDE0" w14:textId="77777777" w:rsidR="00026FEA" w:rsidRPr="00062D09" w:rsidRDefault="00026FEA" w:rsidP="00026FEA">
      <w:pPr>
        <w:pStyle w:val="Geenafstand"/>
        <w:rPr>
          <w:rFonts w:ascii="Myriad Pro" w:hAnsi="Myriad Pro" w:cs="Arial"/>
        </w:rPr>
      </w:pPr>
      <w:r w:rsidRPr="00062D09">
        <w:rPr>
          <w:rFonts w:ascii="Myriad Pro" w:hAnsi="Myriad Pro" w:cs="Arial"/>
        </w:rPr>
        <w:t>Het lectoraat werkt vanuit drie onderzoekslijnen, die gebaseerd zijn op de visie op het beroep van de gymleraar van de ALO Amsterdam:</w:t>
      </w:r>
    </w:p>
    <w:p w14:paraId="002CAD5B" w14:textId="77777777" w:rsidR="00026FEA" w:rsidRPr="00062D09" w:rsidRDefault="00026FEA" w:rsidP="00026FEA">
      <w:pPr>
        <w:pStyle w:val="Geenafstand"/>
        <w:rPr>
          <w:rFonts w:ascii="Myriad Pro" w:hAnsi="Myriad Pro" w:cs="Arial"/>
        </w:rPr>
      </w:pPr>
      <w:r w:rsidRPr="00062D09">
        <w:rPr>
          <w:rFonts w:ascii="Myriad Pro" w:hAnsi="Myriad Pro" w:cs="Arial"/>
        </w:rPr>
        <w:t>1) Beter leren bewegen</w:t>
      </w:r>
    </w:p>
    <w:p w14:paraId="4D031CA7" w14:textId="77777777" w:rsidR="00026FEA" w:rsidRPr="00062D09" w:rsidRDefault="00026FEA" w:rsidP="00026FEA">
      <w:pPr>
        <w:pStyle w:val="Geenafstand"/>
        <w:rPr>
          <w:rFonts w:ascii="Myriad Pro" w:hAnsi="Myriad Pro" w:cs="Arial"/>
        </w:rPr>
      </w:pPr>
      <w:r w:rsidRPr="00062D09">
        <w:rPr>
          <w:rFonts w:ascii="Myriad Pro" w:hAnsi="Myriad Pro" w:cs="Arial"/>
        </w:rPr>
        <w:t>2) Passend bewegingsonderwijs, aanbod en zorg</w:t>
      </w:r>
    </w:p>
    <w:p w14:paraId="0B6F0D09" w14:textId="77777777" w:rsidR="00026FEA" w:rsidRPr="00062D09" w:rsidRDefault="00026FEA" w:rsidP="00026FEA">
      <w:pPr>
        <w:pStyle w:val="Geenafstand"/>
        <w:rPr>
          <w:rFonts w:ascii="Myriad Pro" w:hAnsi="Myriad Pro" w:cs="Arial"/>
        </w:rPr>
      </w:pPr>
      <w:r w:rsidRPr="00062D09">
        <w:rPr>
          <w:rFonts w:ascii="Myriad Pro" w:hAnsi="Myriad Pro" w:cs="Arial"/>
        </w:rPr>
        <w:t xml:space="preserve">3) Meer bewegen in en om school. </w:t>
      </w:r>
    </w:p>
    <w:p w14:paraId="3E53D661" w14:textId="77777777" w:rsidR="00026FEA" w:rsidRPr="00062D09" w:rsidRDefault="00026FEA" w:rsidP="00026FEA">
      <w:pPr>
        <w:pStyle w:val="Geenafstand"/>
        <w:rPr>
          <w:rFonts w:ascii="Myriad Pro" w:hAnsi="Myriad Pro" w:cs="Arial"/>
        </w:rPr>
      </w:pPr>
    </w:p>
    <w:p w14:paraId="31542559" w14:textId="77777777" w:rsidR="00026FEA" w:rsidRPr="00062D09" w:rsidRDefault="00026FEA" w:rsidP="00026FEA">
      <w:pPr>
        <w:pStyle w:val="Geenafstand"/>
        <w:rPr>
          <w:rFonts w:ascii="Myriad Pro" w:hAnsi="Myriad Pro" w:cs="Arial"/>
        </w:rPr>
      </w:pPr>
      <w:r w:rsidRPr="00062D09">
        <w:rPr>
          <w:rFonts w:ascii="Myriad Pro" w:hAnsi="Myriad Pro" w:cs="Arial"/>
        </w:rPr>
        <w:t>Tijdens deze sessie wordt meer verteld over het praktijkgerichte onderzoek binnen het lectoraat en komen onder andere de volgende onderzoeksprojecten aan de orde:</w:t>
      </w:r>
    </w:p>
    <w:p w14:paraId="4CE7DD58" w14:textId="77777777" w:rsidR="00026FEA" w:rsidRPr="00062D09" w:rsidRDefault="00026FEA" w:rsidP="00026FEA">
      <w:pPr>
        <w:pStyle w:val="Kop2"/>
        <w:rPr>
          <w:rFonts w:ascii="Myriad Pro" w:hAnsi="Myriad Pro" w:cs="Arial"/>
        </w:rPr>
      </w:pPr>
      <w:r w:rsidRPr="00062D09">
        <w:rPr>
          <w:rFonts w:ascii="Myriad Pro" w:hAnsi="Myriad Pro" w:cs="Arial"/>
        </w:rPr>
        <w:t>Ondersteuningsroute Bewegen en Motoriek</w:t>
      </w:r>
    </w:p>
    <w:p w14:paraId="76235C8C" w14:textId="6A8F4F5D" w:rsidR="00026FEA" w:rsidRPr="00062D09" w:rsidRDefault="00026FEA" w:rsidP="00026FEA">
      <w:pPr>
        <w:pStyle w:val="Geenafstand"/>
        <w:rPr>
          <w:rFonts w:ascii="Myriad Pro" w:hAnsi="Myriad Pro"/>
        </w:rPr>
      </w:pPr>
      <w:r w:rsidRPr="00062D09">
        <w:rPr>
          <w:rFonts w:ascii="Myriad Pro" w:hAnsi="Myriad Pro"/>
        </w:rPr>
        <w:t>De ondersteuningsroute Bewegen en Motoriek is ontwikkeld in samenwerking met scholen met als doel het signaleren van kinderen met een motorische achterstand en het toe</w:t>
      </w:r>
      <w:r w:rsidR="003956A0" w:rsidRPr="00062D09">
        <w:rPr>
          <w:rFonts w:ascii="Myriad Pro" w:hAnsi="Myriad Pro"/>
        </w:rPr>
        <w:t xml:space="preserve"> </w:t>
      </w:r>
      <w:r w:rsidRPr="00062D09">
        <w:rPr>
          <w:rFonts w:ascii="Myriad Pro" w:hAnsi="Myriad Pro"/>
        </w:rPr>
        <w:t xml:space="preserve">leiden naar extra beweegaanbod of eventueel zorg. In de gemeente Amsterdam wordt deze ondersteuningsroute de komende jaren geïmplementeerd en monitoren we de opbrengsten daarvan. De komende tijd zoomen we in het onderzoek in op het pedagogisch partnerschap met ouders in de ontwikkeling van kinderen met een motorische achterstand. </w:t>
      </w:r>
    </w:p>
    <w:p w14:paraId="45A2500F" w14:textId="77777777" w:rsidR="00026FEA" w:rsidRPr="00062D09" w:rsidRDefault="00026FEA" w:rsidP="00026FEA">
      <w:pPr>
        <w:pStyle w:val="Geenafstand"/>
        <w:rPr>
          <w:rFonts w:ascii="Myriad Pro" w:hAnsi="Myriad Pro"/>
        </w:rPr>
      </w:pPr>
    </w:p>
    <w:p w14:paraId="7EE62A2F" w14:textId="77777777" w:rsidR="00026FEA" w:rsidRPr="00062D09" w:rsidRDefault="00026FEA" w:rsidP="00026FEA">
      <w:pPr>
        <w:pStyle w:val="Kop2"/>
        <w:rPr>
          <w:rFonts w:ascii="Myriad Pro" w:hAnsi="Myriad Pro" w:cs="Arial"/>
        </w:rPr>
      </w:pPr>
      <w:r w:rsidRPr="00062D09">
        <w:rPr>
          <w:rFonts w:ascii="Myriad Pro" w:hAnsi="Myriad Pro" w:cs="Arial"/>
        </w:rPr>
        <w:lastRenderedPageBreak/>
        <w:t>Dynamische Schooldag</w:t>
      </w:r>
    </w:p>
    <w:p w14:paraId="5EED4C00" w14:textId="77777777" w:rsidR="00026FEA" w:rsidRPr="00062D09" w:rsidRDefault="00026FEA" w:rsidP="00026FEA">
      <w:pPr>
        <w:pStyle w:val="Geenafstand"/>
        <w:rPr>
          <w:rFonts w:ascii="Myriad Pro" w:hAnsi="Myriad Pro" w:cs="Arial"/>
        </w:rPr>
      </w:pPr>
      <w:r w:rsidRPr="00062D09">
        <w:rPr>
          <w:rFonts w:ascii="Myriad Pro" w:hAnsi="Myriad Pro" w:cs="Arial"/>
        </w:rPr>
        <w:t xml:space="preserve">In samenwerking met scholen doen we onderzoek naar hoe we een schooldag dynamischer kunnen inrichten. Hoe pak je zo’n veranderproces aan, hoe hou je rekening met verschillen tussen leerlingen, met beeldvorming richting ouders en wat levert het de leerlingen en de leerkrachten op? </w:t>
      </w:r>
    </w:p>
    <w:p w14:paraId="41D4FBF4" w14:textId="77777777" w:rsidR="006972FC" w:rsidRPr="00062D09" w:rsidRDefault="006972FC" w:rsidP="006972FC">
      <w:pPr>
        <w:pStyle w:val="Geenafstand"/>
        <w:rPr>
          <w:rFonts w:ascii="Myriad Pro" w:hAnsi="Myriad Pro" w:cs="Arial"/>
        </w:rPr>
      </w:pPr>
    </w:p>
    <w:p w14:paraId="3EB404A0" w14:textId="77777777" w:rsidR="003B5341" w:rsidRPr="00062D09" w:rsidRDefault="003B5341" w:rsidP="003B5341">
      <w:pPr>
        <w:pStyle w:val="Kop1"/>
        <w:ind w:left="1068"/>
        <w:rPr>
          <w:rFonts w:ascii="Myriad Pro" w:hAnsi="Myriad Pro" w:cs="Arial"/>
          <w:b/>
          <w:bCs/>
          <w:color w:val="833C0B" w:themeColor="accent2" w:themeShade="80"/>
        </w:rPr>
      </w:pPr>
    </w:p>
    <w:p w14:paraId="564C826F" w14:textId="3083788A" w:rsidR="00CC6837" w:rsidRPr="00062D09" w:rsidRDefault="00CC6837" w:rsidP="00CC6837">
      <w:pPr>
        <w:pStyle w:val="Kop1"/>
        <w:numPr>
          <w:ilvl w:val="0"/>
          <w:numId w:val="29"/>
        </w:numPr>
        <w:shd w:val="clear" w:color="auto" w:fill="FBE4D5" w:themeFill="accent2" w:themeFillTint="33"/>
        <w:rPr>
          <w:rFonts w:ascii="Myriad Pro" w:hAnsi="Myriad Pro" w:cs="Arial"/>
          <w:b/>
          <w:bCs/>
          <w:color w:val="833C0B" w:themeColor="accent2" w:themeShade="80"/>
        </w:rPr>
      </w:pPr>
      <w:r w:rsidRPr="00062D09">
        <w:rPr>
          <w:rFonts w:ascii="Myriad Pro" w:hAnsi="Myriad Pro" w:cs="Arial"/>
          <w:b/>
          <w:bCs/>
          <w:color w:val="833C0B" w:themeColor="accent2" w:themeShade="80"/>
        </w:rPr>
        <w:t>Onderzoek op de HALO Den Haag – lectoraat Gezonde Leefstijl in een Stimulerende Omgeving</w:t>
      </w:r>
    </w:p>
    <w:p w14:paraId="11EF72EA" w14:textId="77777777" w:rsidR="00CC6837" w:rsidRPr="00062D09" w:rsidRDefault="00CC6837" w:rsidP="00CC6837">
      <w:pPr>
        <w:pStyle w:val="Geenafstand"/>
        <w:ind w:firstLine="708"/>
        <w:rPr>
          <w:rFonts w:ascii="Myriad Pro" w:hAnsi="Myriad Pro" w:cs="Arial"/>
        </w:rPr>
      </w:pPr>
      <w:r w:rsidRPr="00062D09">
        <w:rPr>
          <w:rFonts w:ascii="Myriad Pro" w:hAnsi="Myriad Pro" w:cs="Arial"/>
        </w:rPr>
        <w:t>Lector: Dr. Sanne de Vries</w:t>
      </w:r>
    </w:p>
    <w:p w14:paraId="7E9F06FD" w14:textId="496BDAB6" w:rsidR="00CC6837" w:rsidRPr="00062D09" w:rsidRDefault="00CC6837" w:rsidP="00CC6837">
      <w:pPr>
        <w:pStyle w:val="Geenafstand"/>
        <w:rPr>
          <w:rStyle w:val="eop"/>
          <w:rFonts w:ascii="Myriad Pro" w:hAnsi="Myriad Pro" w:cs="Arial"/>
          <w:color w:val="000000"/>
          <w:shd w:val="clear" w:color="auto" w:fill="FFFFFF"/>
        </w:rPr>
      </w:pPr>
      <w:r w:rsidRPr="00062D09">
        <w:rPr>
          <w:rStyle w:val="normaltextrun"/>
          <w:rFonts w:ascii="Myriad Pro" w:hAnsi="Myriad Pro" w:cs="Arial"/>
          <w:color w:val="000000"/>
          <w:shd w:val="clear" w:color="auto" w:fill="FFFFFF"/>
        </w:rPr>
        <w:t xml:space="preserve">Het lectoraat </w:t>
      </w:r>
      <w:r w:rsidR="003956A0" w:rsidRPr="00062D09">
        <w:rPr>
          <w:rStyle w:val="normaltextrun"/>
          <w:rFonts w:ascii="Myriad Pro" w:hAnsi="Myriad Pro" w:cs="Arial"/>
          <w:color w:val="000000"/>
          <w:shd w:val="clear" w:color="auto" w:fill="FFFFFF"/>
        </w:rPr>
        <w:t>‘</w:t>
      </w:r>
      <w:r w:rsidRPr="00062D09">
        <w:rPr>
          <w:rStyle w:val="normaltextrun"/>
          <w:rFonts w:ascii="Myriad Pro" w:hAnsi="Myriad Pro" w:cs="Arial"/>
          <w:color w:val="000000"/>
          <w:shd w:val="clear" w:color="auto" w:fill="FFFFFF"/>
        </w:rPr>
        <w:t>Gezonde Leefstijl in een Stimulerende Omgeving</w:t>
      </w:r>
      <w:r w:rsidR="003956A0" w:rsidRPr="00062D09">
        <w:rPr>
          <w:rStyle w:val="normaltextrun"/>
          <w:rFonts w:ascii="Myriad Pro" w:hAnsi="Myriad Pro" w:cs="Arial"/>
          <w:color w:val="000000"/>
          <w:shd w:val="clear" w:color="auto" w:fill="FFFFFF"/>
        </w:rPr>
        <w:t>’</w:t>
      </w:r>
      <w:r w:rsidRPr="00062D09">
        <w:rPr>
          <w:rStyle w:val="normaltextrun"/>
          <w:rFonts w:ascii="Myriad Pro" w:hAnsi="Myriad Pro" w:cs="Arial"/>
          <w:color w:val="000000"/>
          <w:shd w:val="clear" w:color="auto" w:fill="FFFFFF"/>
        </w:rPr>
        <w:t xml:space="preserve"> ondersteunt jeugd van 2 tot en met 24 jaar bij het ontwikkelen en behouden van een gezonde leefstijl door het uitvoeren van praktijkgericht onderzoek. </w:t>
      </w:r>
      <w:r w:rsidRPr="00062D09">
        <w:rPr>
          <w:rStyle w:val="eop"/>
          <w:rFonts w:ascii="Myriad Pro" w:hAnsi="Myriad Pro" w:cs="Arial"/>
          <w:color w:val="000000"/>
          <w:shd w:val="clear" w:color="auto" w:fill="FFFFFF"/>
        </w:rPr>
        <w:t xml:space="preserve">Een gezonde leefstijl </w:t>
      </w:r>
      <w:r w:rsidRPr="00062D09">
        <w:rPr>
          <w:rStyle w:val="normaltextrun"/>
          <w:rFonts w:ascii="Myriad Pro" w:hAnsi="Myriad Pro" w:cs="Arial"/>
          <w:color w:val="000000"/>
          <w:shd w:val="clear" w:color="auto" w:fill="FFFFFF"/>
        </w:rPr>
        <w:t>lijkt vanzelfsprekend. Toch hebben veel kinderen en jongeren in Nederland een ongezonde leefstijl. Zij bewegen te weinig en eten ongezond. Maar hoe kun je dit voorkomen? Hoe kun je kinderen goed leren bewegen en ervoor zorgen dat zij blijven bewegen? Hoe kun je jongeren ondersteunen bij het maken van gezonde voedingskeuzes? Wat zijn de wensen en behoeften van jeugd op dit vlak en welke ideeën hebben zij? Welke rol, kennis en vaardigheden hebben de betrokken professionals om hier een bijdrage aan te leveren? Welke rol speelt de fysieke, sociale en digitale omgeving hierin? En op welke wijze kun je technologie inzetten om een actieve en gezonde leefstijl te bevorderen? Dit zijn voorbeelden van vragen die het lectoraat oppakt.</w:t>
      </w:r>
      <w:r w:rsidRPr="00062D09">
        <w:rPr>
          <w:rStyle w:val="eop"/>
          <w:rFonts w:ascii="Myriad Pro" w:hAnsi="Myriad Pro" w:cs="Arial"/>
          <w:color w:val="000000"/>
          <w:shd w:val="clear" w:color="auto" w:fill="FFFFFF"/>
        </w:rPr>
        <w:t> Het lectoraat doet onderzoek in verschillende domeinen, zo ook in het bewegingsonderwijs. De focus ligt daarbij op het verbeteren van de motorische vaardigheid van kinderen.</w:t>
      </w:r>
    </w:p>
    <w:p w14:paraId="35DC15DE" w14:textId="77777777" w:rsidR="00CC6837" w:rsidRPr="00062D09" w:rsidRDefault="00CC6837" w:rsidP="00CC6837">
      <w:pPr>
        <w:pStyle w:val="Geenafstand"/>
        <w:rPr>
          <w:rFonts w:ascii="Myriad Pro" w:hAnsi="Myriad Pro" w:cs="Arial"/>
          <w:color w:val="223343"/>
          <w:shd w:val="clear" w:color="auto" w:fill="FFFFFF"/>
        </w:rPr>
      </w:pPr>
    </w:p>
    <w:p w14:paraId="573FA629" w14:textId="77777777" w:rsidR="00CC6837" w:rsidRPr="00062D09" w:rsidRDefault="00CC6837" w:rsidP="00CC6837">
      <w:pPr>
        <w:pStyle w:val="Geenafstand"/>
        <w:rPr>
          <w:rFonts w:ascii="Myriad Pro" w:hAnsi="Myriad Pro" w:cs="Arial"/>
        </w:rPr>
      </w:pPr>
      <w:r w:rsidRPr="00062D09">
        <w:rPr>
          <w:rFonts w:ascii="Myriad Pro" w:hAnsi="Myriad Pro" w:cs="Arial"/>
        </w:rPr>
        <w:t>Tijdens deze sessie wordt meer verteld over twee onderzoeksprojecten van het lectoraat maar gaan we ook actief in de praktijk aan de slag met deze kennis:</w:t>
      </w:r>
    </w:p>
    <w:p w14:paraId="1D8C5FFA" w14:textId="77777777" w:rsidR="00CC6837" w:rsidRPr="00062D09" w:rsidRDefault="00CC6837" w:rsidP="00CC6837">
      <w:pPr>
        <w:pStyle w:val="Kop2"/>
        <w:rPr>
          <w:rFonts w:ascii="Myriad Pro" w:hAnsi="Myriad Pro" w:cs="Arial"/>
        </w:rPr>
      </w:pPr>
      <w:r w:rsidRPr="00062D09">
        <w:rPr>
          <w:rFonts w:ascii="Myriad Pro" w:hAnsi="Myriad Pro" w:cs="Arial"/>
        </w:rPr>
        <w:t>Meten van motorische vaardigheden in het PO</w:t>
      </w:r>
    </w:p>
    <w:p w14:paraId="2D4ABC82" w14:textId="77777777" w:rsidR="00CC6837" w:rsidRPr="00062D09" w:rsidRDefault="00CC6837" w:rsidP="00CC6837">
      <w:pPr>
        <w:pStyle w:val="Geenafstand"/>
        <w:rPr>
          <w:rFonts w:ascii="Myriad Pro" w:hAnsi="Myriad Pro"/>
        </w:rPr>
      </w:pPr>
      <w:r w:rsidRPr="00062D09">
        <w:rPr>
          <w:rFonts w:ascii="Myriad Pro" w:hAnsi="Myriad Pro"/>
        </w:rPr>
        <w:t>Met de groeiende aandacht voor motorische ontwikkeling is er ook een groeiende behoefte aan gerichte inzichten en het kunnen monitoren van de motoriek van kinderen en jongeren. Na een overzicht van verschillende beschikbare motoriektesten zoomen we in op de achtergrond en de werking van de MQ Scan. We gaan in op de praktische toepasbaarheid, betrouwbaarheid en validiteit van de scan waarna we zelf in de zaal aan de slag gaan met het beweegparcours. We zullen ook concrete voorbeelden geven van hoe de MQ Scan door professionals wordt ingezet.</w:t>
      </w:r>
    </w:p>
    <w:p w14:paraId="272E9408" w14:textId="77777777" w:rsidR="00CC6837" w:rsidRPr="00062D09" w:rsidRDefault="00CC6837" w:rsidP="00CC6837">
      <w:pPr>
        <w:pStyle w:val="Geenafstand"/>
        <w:rPr>
          <w:rFonts w:ascii="Myriad Pro" w:hAnsi="Myriad Pro"/>
          <w:i/>
          <w:iCs/>
        </w:rPr>
      </w:pPr>
    </w:p>
    <w:p w14:paraId="40F1B15A" w14:textId="77777777" w:rsidR="00CC6837" w:rsidRPr="00062D09" w:rsidRDefault="00CC6837" w:rsidP="00CC6837">
      <w:pPr>
        <w:pStyle w:val="Kop2"/>
        <w:rPr>
          <w:rFonts w:ascii="Myriad Pro" w:hAnsi="Myriad Pro" w:cs="Arial"/>
        </w:rPr>
      </w:pPr>
      <w:r w:rsidRPr="00062D09">
        <w:rPr>
          <w:rFonts w:ascii="Myriad Pro" w:hAnsi="Myriad Pro" w:cs="Arial"/>
        </w:rPr>
        <w:t>Verbeteren van de motorische vaardigheden onder kleuters – Start (V)aardig</w:t>
      </w:r>
    </w:p>
    <w:p w14:paraId="132D9740" w14:textId="77777777" w:rsidR="00CC6837" w:rsidRPr="00062D09" w:rsidRDefault="00CC6837" w:rsidP="00CC6837">
      <w:pPr>
        <w:pStyle w:val="Geenafstand"/>
        <w:rPr>
          <w:rFonts w:ascii="Myriad Pro" w:hAnsi="Myriad Pro" w:cs="Arial"/>
        </w:rPr>
      </w:pPr>
      <w:r w:rsidRPr="00062D09">
        <w:rPr>
          <w:rFonts w:ascii="Myriad Pro" w:hAnsi="Myriad Pro" w:cs="Arial"/>
        </w:rPr>
        <w:t>Om een leven lang bewegen te waarborgen is het belangrijk voor jonge kinderen (4-6 jaar) om fysiek geletterd te raken. In deze interactieve workshop delen we de laatste inzichten uit het Start (V)aardig onderzoek over de natuurlijke motorische ontwikkeling van kleuters en welke factoren daarop van invloed zijn, maar gaan we ook in op effectieve motoriekinterventies en werkzame principes van deze interventies. Na de presentatie gaan we in de zaal actief aan de slag met een aantal sport- en spelvormen die geschikt zijn voor kleuters en geven we handvatten voor de beweegprofessional.</w:t>
      </w:r>
    </w:p>
    <w:p w14:paraId="6E351EB7" w14:textId="77777777" w:rsidR="00CC6837" w:rsidRPr="00062D09" w:rsidRDefault="00CC6837" w:rsidP="00CC6837">
      <w:pPr>
        <w:pStyle w:val="Geenafstand"/>
        <w:rPr>
          <w:rFonts w:ascii="Myriad Pro" w:hAnsi="Myriad Pro" w:cs="Arial"/>
        </w:rPr>
      </w:pPr>
    </w:p>
    <w:p w14:paraId="0A3E824A" w14:textId="77777777" w:rsidR="003B5341" w:rsidRPr="00062D09" w:rsidRDefault="003B5341" w:rsidP="003B5341">
      <w:pPr>
        <w:pStyle w:val="Kop1"/>
        <w:ind w:left="1068"/>
        <w:rPr>
          <w:rFonts w:ascii="Myriad Pro" w:eastAsia="Calibri" w:hAnsi="Myriad Pro" w:cs="Arial"/>
          <w:b/>
          <w:bCs/>
          <w:color w:val="833C0B" w:themeColor="accent2" w:themeShade="80"/>
        </w:rPr>
      </w:pPr>
    </w:p>
    <w:p w14:paraId="215B930B" w14:textId="1B223456" w:rsidR="00C1061B" w:rsidRPr="00062D09" w:rsidRDefault="00C1061B" w:rsidP="00C1061B">
      <w:pPr>
        <w:pStyle w:val="Kop1"/>
        <w:numPr>
          <w:ilvl w:val="0"/>
          <w:numId w:val="29"/>
        </w:numPr>
        <w:shd w:val="clear" w:color="auto" w:fill="FBE4D5" w:themeFill="accent2" w:themeFillTint="33"/>
        <w:rPr>
          <w:rFonts w:ascii="Myriad Pro" w:eastAsia="Calibri" w:hAnsi="Myriad Pro" w:cs="Arial"/>
          <w:b/>
          <w:bCs/>
          <w:color w:val="833C0B" w:themeColor="accent2" w:themeShade="80"/>
        </w:rPr>
      </w:pPr>
      <w:r w:rsidRPr="00062D09">
        <w:rPr>
          <w:rFonts w:ascii="Myriad Pro" w:eastAsia="Calibri" w:hAnsi="Myriad Pro" w:cs="Arial"/>
          <w:b/>
          <w:bCs/>
          <w:color w:val="833C0B" w:themeColor="accent2" w:themeShade="80"/>
        </w:rPr>
        <w:t xml:space="preserve">Onderzoek op de ALO Eindhoven -  lectoraat Move to Be, Fontys Sporthogeschool </w:t>
      </w:r>
    </w:p>
    <w:p w14:paraId="0BFE2ABD" w14:textId="77777777" w:rsidR="00C1061B" w:rsidRPr="00062D09" w:rsidRDefault="00C1061B" w:rsidP="00C1061B">
      <w:pPr>
        <w:spacing w:after="0" w:line="240" w:lineRule="auto"/>
        <w:ind w:firstLine="708"/>
        <w:jc w:val="both"/>
        <w:rPr>
          <w:rFonts w:ascii="Myriad Pro" w:eastAsia="Calibri" w:hAnsi="Myriad Pro" w:cs="Arial"/>
          <w:iCs/>
        </w:rPr>
      </w:pPr>
      <w:r w:rsidRPr="00062D09">
        <w:rPr>
          <w:rFonts w:ascii="Myriad Pro" w:eastAsia="Calibri" w:hAnsi="Myriad Pro" w:cs="Arial"/>
          <w:iCs/>
        </w:rPr>
        <w:t>Lector: Dr. Dave Van Kann</w:t>
      </w:r>
    </w:p>
    <w:p w14:paraId="30BA5C5E" w14:textId="77777777" w:rsidR="00C1061B" w:rsidRPr="00062D09" w:rsidRDefault="00C1061B" w:rsidP="003B5341">
      <w:pPr>
        <w:spacing w:after="0" w:line="240" w:lineRule="auto"/>
        <w:jc w:val="both"/>
        <w:rPr>
          <w:rFonts w:ascii="Myriad Pro" w:eastAsia="Calibri" w:hAnsi="Myriad Pro" w:cs="Arial"/>
          <w:iCs/>
        </w:rPr>
      </w:pPr>
      <w:r w:rsidRPr="00062D09">
        <w:rPr>
          <w:rFonts w:ascii="Myriad Pro" w:eastAsia="Calibri" w:hAnsi="Myriad Pro" w:cs="Arial"/>
          <w:iCs/>
        </w:rPr>
        <w:t xml:space="preserve">Sprekers: Lars Borghouts, Menno Slingerland, Gwen Weeldenburg, Christa Krijgsman &amp; Anoek Adank </w:t>
      </w:r>
    </w:p>
    <w:p w14:paraId="78765577" w14:textId="77777777" w:rsidR="00C1061B" w:rsidRPr="00062D09" w:rsidRDefault="00C1061B" w:rsidP="00C1061B">
      <w:pPr>
        <w:spacing w:after="0" w:line="240" w:lineRule="auto"/>
        <w:jc w:val="both"/>
        <w:rPr>
          <w:rFonts w:ascii="Myriad Pro" w:eastAsia="Calibri" w:hAnsi="Myriad Pro" w:cs="Arial"/>
        </w:rPr>
      </w:pPr>
    </w:p>
    <w:p w14:paraId="6EB9B5D5" w14:textId="5B8B5C12" w:rsidR="00C1061B" w:rsidRPr="00062D09" w:rsidRDefault="00C1061B" w:rsidP="00C1061B">
      <w:pPr>
        <w:spacing w:after="0" w:line="240" w:lineRule="auto"/>
        <w:jc w:val="both"/>
        <w:rPr>
          <w:rFonts w:ascii="Myriad Pro" w:eastAsia="Calibri" w:hAnsi="Myriad Pro" w:cs="Arial"/>
        </w:rPr>
      </w:pPr>
      <w:r w:rsidRPr="00062D09">
        <w:rPr>
          <w:rFonts w:ascii="Myriad Pro" w:eastAsia="Calibri" w:hAnsi="Myriad Pro" w:cs="Arial"/>
        </w:rPr>
        <w:t xml:space="preserve">Het lectoraat </w:t>
      </w:r>
      <w:r w:rsidR="003956A0" w:rsidRPr="00062D09">
        <w:rPr>
          <w:rFonts w:ascii="Myriad Pro" w:eastAsia="Calibri" w:hAnsi="Myriad Pro" w:cs="Arial"/>
        </w:rPr>
        <w:t>‘</w:t>
      </w:r>
      <w:r w:rsidRPr="00062D09">
        <w:rPr>
          <w:rFonts w:ascii="Myriad Pro" w:eastAsia="Calibri" w:hAnsi="Myriad Pro" w:cs="Arial"/>
        </w:rPr>
        <w:t>Move to Be</w:t>
      </w:r>
      <w:r w:rsidR="003956A0" w:rsidRPr="00062D09">
        <w:rPr>
          <w:rFonts w:ascii="Myriad Pro" w:eastAsia="Calibri" w:hAnsi="Myriad Pro" w:cs="Arial"/>
        </w:rPr>
        <w:t>’</w:t>
      </w:r>
      <w:r w:rsidRPr="00062D09">
        <w:rPr>
          <w:rFonts w:ascii="Myriad Pro" w:eastAsia="Calibri" w:hAnsi="Myriad Pro" w:cs="Arial"/>
        </w:rPr>
        <w:t xml:space="preserve"> is de onderzoeksgroep van Fontys Sporthogeschool. De ambities van het lectoraat worden uitgewerkt rondom drie centrale kennisthema’s: 1) leren bewegen, 2) de beweegvriendelijke omgeving en 3) een actieve leefstijl. In deze sessie wordt het kennisthema ‘leren bewegen’ uitgelicht. Dit kennisthema wordt vormgegeven door twee onderzoekslijnen, ‘Lichamelijke Opvoeding’ en ‘Bewegen in en rondom School’. </w:t>
      </w:r>
    </w:p>
    <w:p w14:paraId="6581931B" w14:textId="77777777" w:rsidR="00C1061B" w:rsidRPr="00062D09" w:rsidRDefault="00C1061B" w:rsidP="00C1061B">
      <w:pPr>
        <w:spacing w:after="0" w:line="240" w:lineRule="auto"/>
        <w:jc w:val="both"/>
        <w:rPr>
          <w:rFonts w:ascii="Myriad Pro" w:eastAsia="Calibri" w:hAnsi="Myriad Pro" w:cs="Arial"/>
        </w:rPr>
      </w:pPr>
    </w:p>
    <w:p w14:paraId="7BB84BE7" w14:textId="4D6E1D42" w:rsidR="00C1061B" w:rsidRPr="00062D09" w:rsidRDefault="00C1061B" w:rsidP="00C1061B">
      <w:pPr>
        <w:spacing w:after="0" w:line="240" w:lineRule="auto"/>
        <w:jc w:val="both"/>
        <w:rPr>
          <w:rFonts w:ascii="Myriad Pro" w:eastAsia="Calibri" w:hAnsi="Myriad Pro" w:cs="Arial"/>
        </w:rPr>
      </w:pPr>
      <w:r w:rsidRPr="00062D09">
        <w:rPr>
          <w:rFonts w:ascii="Myriad Pro" w:eastAsia="Calibri" w:hAnsi="Myriad Pro" w:cs="Arial"/>
        </w:rPr>
        <w:t xml:space="preserve">In deze sessie nemen experts op het gebied van LO jullie mee in diverse mooie projecten op het gebied van leren, beoordelen en motiveren in de LO. Hierin staan pragmatisch inzichten en innovatieve tools centraal, ofwel kennis met directe praktijkrelevantie.  </w:t>
      </w:r>
    </w:p>
    <w:p w14:paraId="6844E775" w14:textId="77777777" w:rsidR="00C1061B" w:rsidRPr="00062D09" w:rsidRDefault="00C1061B" w:rsidP="00C1061B">
      <w:pPr>
        <w:pStyle w:val="Kop2"/>
        <w:rPr>
          <w:rFonts w:ascii="Myriad Pro" w:eastAsia="Calibri" w:hAnsi="Myriad Pro" w:cs="Arial"/>
        </w:rPr>
      </w:pPr>
      <w:r w:rsidRPr="00062D09">
        <w:rPr>
          <w:rFonts w:ascii="Myriad Pro" w:eastAsia="Calibri" w:hAnsi="Myriad Pro" w:cs="Arial"/>
        </w:rPr>
        <w:t>Beoordelen en feedback geven</w:t>
      </w:r>
    </w:p>
    <w:p w14:paraId="36706E2A" w14:textId="77777777" w:rsidR="00C1061B" w:rsidRPr="00062D09" w:rsidRDefault="00C1061B" w:rsidP="00C1061B">
      <w:pPr>
        <w:spacing w:line="240" w:lineRule="auto"/>
        <w:jc w:val="both"/>
        <w:rPr>
          <w:rFonts w:ascii="Myriad Pro" w:eastAsia="Calibri" w:hAnsi="Myriad Pro" w:cstheme="minorHAnsi"/>
        </w:rPr>
      </w:pPr>
      <w:r w:rsidRPr="00062D09">
        <w:rPr>
          <w:rFonts w:ascii="Myriad Pro" w:eastAsia="Calibri" w:hAnsi="Myriad Pro" w:cstheme="minorHAnsi"/>
          <w:b/>
          <w:i/>
        </w:rPr>
        <w:t>Christa Krijgsman</w:t>
      </w:r>
      <w:r w:rsidRPr="00062D09">
        <w:rPr>
          <w:rFonts w:ascii="Myriad Pro" w:eastAsia="Calibri" w:hAnsi="Myriad Pro" w:cstheme="minorHAnsi"/>
        </w:rPr>
        <w:t xml:space="preserve"> verrichte onderzoek naar beoordelingen in de les LO. Evaluatie met de nadruk op het stellen van doelen en het geven van op groei gerichte feedback kan bijdragen aan de motivatie van leerlingen. Traditionele evaluaties, zoals het beoordelen van prestaties door middel van cijfers, hebben daarentegen vaak een negatieve invloed op de motivatie. Toch wordt het potentieel van het stellen van doelen en het geven van op groei gerichte feedback niet volledig benut in de lessen lichamelijke opvoeding (LO), aangezien leerlingen vaak slecht geïnformeerd zijn over de doelen van LO en niet weten waarop de beoordeling is gebaseerd. In deze presentatie stelt </w:t>
      </w:r>
      <w:r w:rsidRPr="00062D09">
        <w:rPr>
          <w:rFonts w:ascii="Myriad Pro" w:eastAsia="Calibri" w:hAnsi="Myriad Pro" w:cstheme="minorHAnsi"/>
          <w:i/>
        </w:rPr>
        <w:t xml:space="preserve">Christa </w:t>
      </w:r>
      <w:r w:rsidRPr="00062D09">
        <w:rPr>
          <w:rFonts w:ascii="Myriad Pro" w:eastAsia="Calibri" w:hAnsi="Myriad Pro" w:cstheme="minorHAnsi"/>
        </w:rPr>
        <w:t>de volgende vraag centraal</w:t>
      </w:r>
      <w:r w:rsidRPr="00062D09">
        <w:rPr>
          <w:rFonts w:ascii="Myriad Pro" w:eastAsia="Calibri" w:hAnsi="Myriad Pro" w:cstheme="minorHAnsi"/>
          <w:i/>
        </w:rPr>
        <w:t>:</w:t>
      </w:r>
      <w:r w:rsidRPr="00062D09">
        <w:rPr>
          <w:rFonts w:ascii="Myriad Pro" w:eastAsia="Calibri" w:hAnsi="Myriad Pro" w:cstheme="minorHAnsi"/>
        </w:rPr>
        <w:t xml:space="preserve"> “Op welke manier zijn prestatiecijfers, het inzichtelijk maken van doelen en het geven van op groei gerichte feedback gerelateerd aan de motivatie en gevoelens van angst van leerlingen in de les LO?”. In haar presentatie deelt Christa de belangrijkste inzichten en aanbevelingen uit haar proefschrift waarin deze vraag werd onderzocht. </w:t>
      </w:r>
    </w:p>
    <w:p w14:paraId="123F0200" w14:textId="77777777" w:rsidR="00C1061B" w:rsidRPr="00062D09" w:rsidRDefault="00C1061B" w:rsidP="00C1061B">
      <w:pPr>
        <w:spacing w:after="0" w:line="240" w:lineRule="auto"/>
        <w:jc w:val="both"/>
        <w:rPr>
          <w:rFonts w:ascii="Myriad Pro" w:eastAsia="Calibri" w:hAnsi="Myriad Pro" w:cstheme="minorHAnsi"/>
        </w:rPr>
      </w:pPr>
    </w:p>
    <w:p w14:paraId="163C6B15" w14:textId="77777777" w:rsidR="00C1061B" w:rsidRPr="00062D09" w:rsidRDefault="00C1061B" w:rsidP="00C1061B">
      <w:pPr>
        <w:spacing w:after="0" w:line="240" w:lineRule="auto"/>
        <w:jc w:val="both"/>
        <w:rPr>
          <w:rFonts w:ascii="Myriad Pro" w:eastAsia="Calibri" w:hAnsi="Myriad Pro" w:cstheme="minorHAnsi"/>
        </w:rPr>
      </w:pPr>
      <w:r w:rsidRPr="00062D09">
        <w:rPr>
          <w:rFonts w:ascii="Myriad Pro" w:eastAsia="Calibri" w:hAnsi="Myriad Pro" w:cstheme="minorHAnsi"/>
          <w:b/>
          <w:i/>
        </w:rPr>
        <w:t>Menno Slingerland</w:t>
      </w:r>
      <w:r w:rsidRPr="00062D09">
        <w:rPr>
          <w:rFonts w:ascii="Myriad Pro" w:eastAsia="Calibri" w:hAnsi="Myriad Pro" w:cstheme="minorHAnsi"/>
          <w:i/>
        </w:rPr>
        <w:t xml:space="preserve"> </w:t>
      </w:r>
      <w:r w:rsidRPr="00062D09">
        <w:rPr>
          <w:rFonts w:ascii="Myriad Pro" w:eastAsia="Calibri" w:hAnsi="Myriad Pro" w:cstheme="minorHAnsi"/>
        </w:rPr>
        <w:t xml:space="preserve">en </w:t>
      </w:r>
      <w:r w:rsidRPr="00062D09">
        <w:rPr>
          <w:rFonts w:ascii="Myriad Pro" w:eastAsia="Calibri" w:hAnsi="Myriad Pro" w:cstheme="minorHAnsi"/>
          <w:b/>
          <w:i/>
        </w:rPr>
        <w:t>Lars Borghouts</w:t>
      </w:r>
      <w:r w:rsidRPr="00062D09">
        <w:rPr>
          <w:rFonts w:ascii="Myriad Pro" w:eastAsia="Calibri" w:hAnsi="Myriad Pro" w:cstheme="minorHAnsi"/>
          <w:i/>
        </w:rPr>
        <w:t xml:space="preserve"> </w:t>
      </w:r>
      <w:r w:rsidRPr="00062D09">
        <w:rPr>
          <w:rFonts w:ascii="Myriad Pro" w:eastAsia="Calibri" w:hAnsi="Myriad Pro" w:cstheme="minorHAnsi"/>
        </w:rPr>
        <w:t xml:space="preserve">focussen in hun presentatie op formatief handelen. Formatief handelen wordt in het onderwijs steeds meer gezien als een essentieel onderdeel voor het inzichtelijk maken en ondersteunen van het onderwijsleerproces van leerlingen. Zeker het vak LO, waarin leren vaak goed zichtbaar is, zou hier in theorie geschikt voor moeten zijn. Leraren LO geven echter aan het ‘beoordelen’ van leerlingen uitdagend en ingewikkeld te vinden. Vanuit een samenwerking van de ALO met een scholenkoepel ondersteunden </w:t>
      </w:r>
      <w:r w:rsidRPr="00062D09">
        <w:rPr>
          <w:rFonts w:ascii="Myriad Pro" w:eastAsia="Calibri" w:hAnsi="Myriad Pro" w:cstheme="minorHAnsi"/>
          <w:i/>
        </w:rPr>
        <w:t xml:space="preserve">Menno, Lars </w:t>
      </w:r>
      <w:r w:rsidRPr="00062D09">
        <w:rPr>
          <w:rFonts w:ascii="Myriad Pro" w:eastAsia="Calibri" w:hAnsi="Myriad Pro" w:cstheme="minorHAnsi"/>
        </w:rPr>
        <w:t xml:space="preserve">en </w:t>
      </w:r>
      <w:r w:rsidRPr="00062D09">
        <w:rPr>
          <w:rFonts w:ascii="Myriad Pro" w:eastAsia="Calibri" w:hAnsi="Myriad Pro" w:cstheme="minorHAnsi"/>
          <w:i/>
        </w:rPr>
        <w:t>Gwen Weeldenburg</w:t>
      </w:r>
      <w:r w:rsidRPr="00062D09">
        <w:rPr>
          <w:rFonts w:ascii="Myriad Pro" w:eastAsia="Calibri" w:hAnsi="Myriad Pro" w:cstheme="minorHAnsi"/>
        </w:rPr>
        <w:t xml:space="preserve"> gedurende 18 maanden drie verschillende vakgroepen in hun streven om meer formatief te gaan werken. Daarbij brachten ze met focusgroepen, logboeken en verslagen en door middel van raamwerkanalyse hun ervaringen in kaart. De belangrijkste bevindingen worden in deze sessie gepresenteerd.    </w:t>
      </w:r>
    </w:p>
    <w:p w14:paraId="26E4B722" w14:textId="77777777" w:rsidR="00C1061B" w:rsidRPr="00062D09" w:rsidRDefault="00C1061B" w:rsidP="00C1061B">
      <w:pPr>
        <w:spacing w:after="0"/>
        <w:jc w:val="both"/>
        <w:rPr>
          <w:rFonts w:ascii="Myriad Pro" w:eastAsia="Calibri" w:hAnsi="Myriad Pro" w:cstheme="minorHAnsi"/>
        </w:rPr>
      </w:pPr>
    </w:p>
    <w:p w14:paraId="2F52572A" w14:textId="77777777" w:rsidR="00C1061B" w:rsidRPr="00062D09" w:rsidRDefault="00C1061B" w:rsidP="00C1061B">
      <w:pPr>
        <w:pStyle w:val="Kop2"/>
        <w:rPr>
          <w:rFonts w:ascii="Myriad Pro" w:eastAsia="Calibri" w:hAnsi="Myriad Pro" w:cs="Arial"/>
        </w:rPr>
      </w:pPr>
      <w:r w:rsidRPr="00062D09">
        <w:rPr>
          <w:rFonts w:ascii="Myriad Pro" w:eastAsia="Calibri" w:hAnsi="Myriad Pro" w:cs="Arial"/>
        </w:rPr>
        <w:t>Tools voor de in de les LO</w:t>
      </w:r>
    </w:p>
    <w:p w14:paraId="04E6A880" w14:textId="77777777" w:rsidR="00C1061B" w:rsidRPr="00062D09" w:rsidRDefault="00C1061B" w:rsidP="00C1061B">
      <w:pPr>
        <w:spacing w:after="0" w:line="240" w:lineRule="auto"/>
        <w:jc w:val="both"/>
        <w:rPr>
          <w:rFonts w:ascii="Myriad Pro" w:eastAsia="Calibri" w:hAnsi="Myriad Pro" w:cstheme="minorHAnsi"/>
          <w:iCs/>
        </w:rPr>
      </w:pPr>
      <w:r w:rsidRPr="00062D09">
        <w:rPr>
          <w:rFonts w:ascii="Myriad Pro" w:eastAsia="Calibri" w:hAnsi="Myriad Pro" w:cstheme="minorHAnsi"/>
          <w:iCs/>
        </w:rPr>
        <w:t xml:space="preserve">In het promotieonderzoek van </w:t>
      </w:r>
      <w:r w:rsidRPr="00062D09">
        <w:rPr>
          <w:rFonts w:ascii="Myriad Pro" w:eastAsia="Calibri" w:hAnsi="Myriad Pro" w:cstheme="minorHAnsi"/>
          <w:b/>
          <w:i/>
          <w:iCs/>
        </w:rPr>
        <w:t>Gwen Weeldenburg</w:t>
      </w:r>
      <w:r w:rsidRPr="00062D09">
        <w:rPr>
          <w:rFonts w:ascii="Myriad Pro" w:eastAsia="Calibri" w:hAnsi="Myriad Pro" w:cstheme="minorHAnsi"/>
          <w:iCs/>
        </w:rPr>
        <w:t xml:space="preserve"> staat het motivationeel klimaat in de les LO centraal. Nadat eerst met grootschalig onderzoek onder leerlingen in kaart is gebracht hoe hun verschillende motivationele profielen eruit zien, is bestudeerd wat leerlingen zélf eigenlijk motiverend vinden. Vervolgens is er samen met een grote groep leraren LO via een co-designonderzoek, een digitale tool ontwikkeld op basis van het TARGET-model. Deze tool kan leraren helpen bij het inzetten van motiverende strategieën. Zij kunnen daarmee makkelijk onderzoeken hoe ze zich nog kunnen verbeteren (bijvoorbeeld door een ‘quick scan’ af te nemen via de smartphones van leerlingen), en krijgen op maat praktische strategieën aangereikt waarmee ze kunnen experimenteren.</w:t>
      </w:r>
    </w:p>
    <w:p w14:paraId="1FDAD97E" w14:textId="77777777" w:rsidR="00C1061B" w:rsidRPr="00062D09" w:rsidRDefault="00C1061B" w:rsidP="00C1061B">
      <w:pPr>
        <w:spacing w:after="0" w:line="240" w:lineRule="auto"/>
        <w:jc w:val="both"/>
        <w:rPr>
          <w:rFonts w:ascii="Myriad Pro" w:eastAsia="Calibri" w:hAnsi="Myriad Pro" w:cstheme="minorHAnsi"/>
          <w:iCs/>
        </w:rPr>
      </w:pPr>
    </w:p>
    <w:p w14:paraId="29D689F2" w14:textId="77777777" w:rsidR="00C1061B" w:rsidRPr="00062D09" w:rsidRDefault="00C1061B" w:rsidP="00C1061B">
      <w:pPr>
        <w:spacing w:after="0" w:line="240" w:lineRule="auto"/>
        <w:jc w:val="both"/>
        <w:rPr>
          <w:rFonts w:ascii="Myriad Pro" w:eastAsia="Calibri" w:hAnsi="Myriad Pro" w:cstheme="minorHAnsi"/>
          <w:iCs/>
        </w:rPr>
      </w:pPr>
      <w:r w:rsidRPr="00062D09">
        <w:rPr>
          <w:rFonts w:ascii="Myriad Pro" w:eastAsia="Calibri" w:hAnsi="Myriad Pro" w:cstheme="minorHAnsi"/>
          <w:iCs/>
        </w:rPr>
        <w:t xml:space="preserve">In het promotieonderzoek van </w:t>
      </w:r>
      <w:r w:rsidRPr="00062D09">
        <w:rPr>
          <w:rFonts w:ascii="Myriad Pro" w:eastAsia="Calibri" w:hAnsi="Myriad Pro" w:cstheme="minorHAnsi"/>
          <w:b/>
          <w:i/>
          <w:iCs/>
        </w:rPr>
        <w:t>Anoek Adank</w:t>
      </w:r>
      <w:r w:rsidRPr="00062D09">
        <w:rPr>
          <w:rFonts w:ascii="Myriad Pro" w:eastAsia="Calibri" w:hAnsi="Myriad Pro" w:cstheme="minorHAnsi"/>
          <w:iCs/>
        </w:rPr>
        <w:t xml:space="preserve"> ligt de focus op het basisonderwijs. In haar studie (SALTO-studie) wordt de invloed van (vak)docenten in het bewegingsonderwijs op beweegplezier en de dagelijkse hoeveelheid beweeg- en zitgedrag van leerlingen onderzocht. Als onderdeel van haar promotietraject is een tool ontwikkeld die vakleerkrachten in het bewegingsonderwijs direct feedback op de invloed van hun lesgeefpraktijken op het beweegplezier van leerlingen: de SALTO-Buddy. In deze sessie geeft ze inzichten in hoe de tool is ontwikkeld en hoe deze kan worden toegepast in het bewegingsonderwijs.</w:t>
      </w:r>
    </w:p>
    <w:p w14:paraId="15074B62" w14:textId="77777777" w:rsidR="00CC6837" w:rsidRPr="00062D09" w:rsidRDefault="00CC6837" w:rsidP="00CC6837">
      <w:pPr>
        <w:pStyle w:val="Geenafstand"/>
        <w:rPr>
          <w:rFonts w:ascii="Myriad Pro" w:hAnsi="Myriad Pro"/>
        </w:rPr>
      </w:pPr>
    </w:p>
    <w:p w14:paraId="2A8C864D" w14:textId="77777777" w:rsidR="003B5341" w:rsidRPr="00062D09" w:rsidRDefault="003B5341" w:rsidP="003B5341">
      <w:pPr>
        <w:pStyle w:val="Kop1"/>
        <w:ind w:left="1068"/>
        <w:rPr>
          <w:rFonts w:ascii="Myriad Pro" w:hAnsi="Myriad Pro" w:cs="Arial"/>
          <w:b/>
          <w:bCs/>
          <w:color w:val="833C0B" w:themeColor="accent2" w:themeShade="80"/>
        </w:rPr>
      </w:pPr>
    </w:p>
    <w:p w14:paraId="0A6D81EF" w14:textId="1B190975" w:rsidR="004E4001" w:rsidRPr="00062D09" w:rsidRDefault="004E4001" w:rsidP="00C33D7F">
      <w:pPr>
        <w:pStyle w:val="Kop1"/>
        <w:numPr>
          <w:ilvl w:val="0"/>
          <w:numId w:val="29"/>
        </w:numPr>
        <w:shd w:val="clear" w:color="auto" w:fill="FBE4D5" w:themeFill="accent2" w:themeFillTint="33"/>
        <w:rPr>
          <w:rFonts w:ascii="Myriad Pro" w:hAnsi="Myriad Pro" w:cs="Arial"/>
          <w:b/>
          <w:bCs/>
          <w:color w:val="833C0B" w:themeColor="accent2" w:themeShade="80"/>
        </w:rPr>
      </w:pPr>
      <w:r w:rsidRPr="00062D09">
        <w:rPr>
          <w:rFonts w:ascii="Myriad Pro" w:hAnsi="Myriad Pro" w:cs="Arial"/>
          <w:b/>
          <w:bCs/>
          <w:color w:val="833C0B" w:themeColor="accent2" w:themeShade="80"/>
        </w:rPr>
        <w:t>Onderzoek op de HAN Academie sport en bewegen Arnhem/Nijmegen - expertiseteams Health promotion &amp; Health performance en Talent identification &amp; talent development</w:t>
      </w:r>
    </w:p>
    <w:p w14:paraId="6B77A9AB" w14:textId="1A0ACAAB" w:rsidR="00A2648E" w:rsidRPr="00062D09" w:rsidRDefault="00A2648E" w:rsidP="004E4001">
      <w:pPr>
        <w:rPr>
          <w:rFonts w:ascii="Myriad Pro" w:hAnsi="Myriad Pro" w:cs="Arial"/>
        </w:rPr>
      </w:pPr>
      <w:r w:rsidRPr="00062D09">
        <w:rPr>
          <w:rFonts w:ascii="Myriad Pro" w:hAnsi="Myriad Pro" w:cs="Arial"/>
        </w:rPr>
        <w:t>Sprekers:</w:t>
      </w:r>
      <w:r w:rsidR="00631C44" w:rsidRPr="00062D09">
        <w:rPr>
          <w:rFonts w:ascii="Myriad Pro" w:hAnsi="Myriad Pro" w:cs="Arial"/>
        </w:rPr>
        <w:t xml:space="preserve"> Dr. Johan Pion en Dr. Sebastiaan Platvoet</w:t>
      </w:r>
    </w:p>
    <w:p w14:paraId="7659A85E" w14:textId="32721224" w:rsidR="004E4001" w:rsidRPr="00062D09" w:rsidRDefault="004E4001" w:rsidP="004E4001">
      <w:pPr>
        <w:rPr>
          <w:rFonts w:ascii="Myriad Pro" w:hAnsi="Myriad Pro" w:cs="Arial"/>
        </w:rPr>
      </w:pPr>
      <w:r w:rsidRPr="00062D09">
        <w:rPr>
          <w:rFonts w:ascii="Myriad Pro" w:hAnsi="Myriad Pro" w:cs="Arial"/>
        </w:rPr>
        <w:t xml:space="preserve">De </w:t>
      </w:r>
      <w:bookmarkStart w:id="0" w:name="_Hlk108950462"/>
      <w:r w:rsidRPr="00062D09">
        <w:rPr>
          <w:rFonts w:ascii="Myriad Pro" w:hAnsi="Myriad Pro" w:cs="Arial"/>
        </w:rPr>
        <w:t xml:space="preserve">expertiseteams </w:t>
      </w:r>
      <w:r w:rsidR="00631C44" w:rsidRPr="00062D09">
        <w:rPr>
          <w:rFonts w:ascii="Myriad Pro" w:hAnsi="Myriad Pro" w:cs="Arial"/>
        </w:rPr>
        <w:t>‘</w:t>
      </w:r>
      <w:r w:rsidRPr="00062D09">
        <w:rPr>
          <w:rFonts w:ascii="Myriad Pro" w:hAnsi="Myriad Pro" w:cs="Arial"/>
        </w:rPr>
        <w:t>Health promotion &amp; Health performance</w:t>
      </w:r>
      <w:r w:rsidR="00631C44" w:rsidRPr="00062D09">
        <w:rPr>
          <w:rFonts w:ascii="Myriad Pro" w:hAnsi="Myriad Pro" w:cs="Arial"/>
        </w:rPr>
        <w:t>’</w:t>
      </w:r>
      <w:r w:rsidRPr="00062D09">
        <w:rPr>
          <w:rFonts w:ascii="Myriad Pro" w:hAnsi="Myriad Pro" w:cs="Arial"/>
        </w:rPr>
        <w:t xml:space="preserve"> </w:t>
      </w:r>
      <w:r w:rsidR="00631C44" w:rsidRPr="00062D09">
        <w:rPr>
          <w:rFonts w:ascii="Myriad Pro" w:hAnsi="Myriad Pro" w:cs="Arial"/>
        </w:rPr>
        <w:t xml:space="preserve">(HPP) </w:t>
      </w:r>
      <w:r w:rsidRPr="00062D09">
        <w:rPr>
          <w:rFonts w:ascii="Myriad Pro" w:hAnsi="Myriad Pro" w:cs="Arial"/>
        </w:rPr>
        <w:t xml:space="preserve">en </w:t>
      </w:r>
      <w:r w:rsidR="00631C44" w:rsidRPr="00062D09">
        <w:rPr>
          <w:rFonts w:ascii="Myriad Pro" w:hAnsi="Myriad Pro" w:cs="Arial"/>
        </w:rPr>
        <w:t>‘</w:t>
      </w:r>
      <w:r w:rsidRPr="00062D09">
        <w:rPr>
          <w:rFonts w:ascii="Myriad Pro" w:hAnsi="Myriad Pro" w:cs="Arial"/>
        </w:rPr>
        <w:t xml:space="preserve">Talent identification &amp; </w:t>
      </w:r>
      <w:r w:rsidR="00631C44" w:rsidRPr="00062D09">
        <w:rPr>
          <w:rFonts w:ascii="Myriad Pro" w:hAnsi="Myriad Pro" w:cs="Arial"/>
        </w:rPr>
        <w:t xml:space="preserve">Talent </w:t>
      </w:r>
      <w:r w:rsidRPr="00062D09">
        <w:rPr>
          <w:rFonts w:ascii="Myriad Pro" w:hAnsi="Myriad Pro" w:cs="Arial"/>
        </w:rPr>
        <w:t>development</w:t>
      </w:r>
      <w:r w:rsidR="00631C44" w:rsidRPr="00062D09">
        <w:rPr>
          <w:rFonts w:ascii="Myriad Pro" w:hAnsi="Myriad Pro" w:cs="Arial"/>
        </w:rPr>
        <w:t>’</w:t>
      </w:r>
      <w:r w:rsidRPr="00062D09">
        <w:rPr>
          <w:rFonts w:ascii="Myriad Pro" w:hAnsi="Myriad Pro" w:cs="Arial"/>
        </w:rPr>
        <w:t xml:space="preserve"> </w:t>
      </w:r>
      <w:bookmarkEnd w:id="0"/>
      <w:r w:rsidR="005F11D0" w:rsidRPr="00062D09">
        <w:rPr>
          <w:rFonts w:ascii="Myriad Pro" w:hAnsi="Myriad Pro" w:cs="Arial"/>
        </w:rPr>
        <w:t xml:space="preserve">(Talent) </w:t>
      </w:r>
      <w:r w:rsidRPr="00062D09">
        <w:rPr>
          <w:rFonts w:ascii="Myriad Pro" w:hAnsi="Myriad Pro" w:cs="Arial"/>
        </w:rPr>
        <w:t xml:space="preserve">voeren beiden onderzoek uit in de setting van het bewegingsonderwijs. Belangrijkste doel van beide teams is om vakdocenten, buurtsportcoaches en trainers-coaches handvaten te bieden om kinderen een leven lang te laten bewegen. Het team HPP richt zich in haar onderzoek met name op VMBO leerlingen. Hoe krijg je deze leerlingen die vaak minder participeren in de sport en vaker ook minder gemotiveerd zijn tijdens de lessen toch in beweging? Het team </w:t>
      </w:r>
      <w:r w:rsidR="005F11D0" w:rsidRPr="00062D09">
        <w:rPr>
          <w:rFonts w:ascii="Myriad Pro" w:hAnsi="Myriad Pro" w:cs="Arial"/>
        </w:rPr>
        <w:t>'T</w:t>
      </w:r>
      <w:r w:rsidRPr="00062D09">
        <w:rPr>
          <w:rFonts w:ascii="Myriad Pro" w:hAnsi="Myriad Pro" w:cs="Arial"/>
        </w:rPr>
        <w:t>alent</w:t>
      </w:r>
      <w:r w:rsidR="005F11D0" w:rsidRPr="00062D09">
        <w:rPr>
          <w:rFonts w:ascii="Myriad Pro" w:hAnsi="Myriad Pro" w:cs="Arial"/>
        </w:rPr>
        <w:t>’</w:t>
      </w:r>
      <w:r w:rsidRPr="00062D09">
        <w:rPr>
          <w:rFonts w:ascii="Myriad Pro" w:hAnsi="Myriad Pro" w:cs="Arial"/>
        </w:rPr>
        <w:t xml:space="preserve"> neemt als vertrekpunt alle kinderen</w:t>
      </w:r>
      <w:r w:rsidR="00631C44" w:rsidRPr="00062D09">
        <w:rPr>
          <w:rFonts w:ascii="Myriad Pro" w:hAnsi="Myriad Pro" w:cs="Arial"/>
        </w:rPr>
        <w:t>,</w:t>
      </w:r>
      <w:r w:rsidRPr="00062D09">
        <w:rPr>
          <w:rFonts w:ascii="Myriad Pro" w:hAnsi="Myriad Pro" w:cs="Arial"/>
        </w:rPr>
        <w:t xml:space="preserve"> waarbij met het ouder worden meer aandacht is voor die kinderen met veel sportieve mogelijkheden. Centraal in de aanpak staat een goede monitoring van motorische</w:t>
      </w:r>
      <w:r w:rsidR="00631C44" w:rsidRPr="00062D09">
        <w:rPr>
          <w:rFonts w:ascii="Myriad Pro" w:hAnsi="Myriad Pro" w:cs="Arial"/>
        </w:rPr>
        <w:t>-</w:t>
      </w:r>
      <w:r w:rsidRPr="00062D09">
        <w:rPr>
          <w:rFonts w:ascii="Myriad Pro" w:hAnsi="Myriad Pro" w:cs="Arial"/>
        </w:rPr>
        <w:t xml:space="preserve"> en gedragsvaardigheden om van daaruit </w:t>
      </w:r>
      <w:r w:rsidR="00631C44" w:rsidRPr="00062D09">
        <w:rPr>
          <w:rFonts w:ascii="Myriad Pro" w:hAnsi="Myriad Pro" w:cs="Arial"/>
        </w:rPr>
        <w:t xml:space="preserve">een </w:t>
      </w:r>
      <w:r w:rsidRPr="00062D09">
        <w:rPr>
          <w:rFonts w:ascii="Myriad Pro" w:hAnsi="Myriad Pro" w:cs="Arial"/>
        </w:rPr>
        <w:t xml:space="preserve">op maat gesneden aanpak te kiezen in onderwijs en sport voor ieder kind. </w:t>
      </w:r>
    </w:p>
    <w:p w14:paraId="45AAC784" w14:textId="6C95EF98" w:rsidR="00430B38" w:rsidRPr="00062D09" w:rsidRDefault="00EC4935" w:rsidP="00430B38">
      <w:pPr>
        <w:pStyle w:val="Kop2"/>
        <w:rPr>
          <w:rFonts w:ascii="Myriad Pro" w:eastAsia="Calibri" w:hAnsi="Myriad Pro" w:cs="Arial"/>
        </w:rPr>
      </w:pPr>
      <w:r w:rsidRPr="00062D09">
        <w:rPr>
          <w:rFonts w:ascii="Myriad Pro" w:eastAsia="Calibri" w:hAnsi="Myriad Pro" w:cs="Arial"/>
        </w:rPr>
        <w:t>What moves us (HPP)</w:t>
      </w:r>
    </w:p>
    <w:p w14:paraId="6C1B719D" w14:textId="6409435E" w:rsidR="004E4001" w:rsidRPr="00062D09" w:rsidRDefault="004E4001" w:rsidP="004E4001">
      <w:pPr>
        <w:rPr>
          <w:rFonts w:ascii="Myriad Pro" w:hAnsi="Myriad Pro" w:cs="Arial"/>
        </w:rPr>
      </w:pPr>
      <w:r w:rsidRPr="00062D09">
        <w:rPr>
          <w:rFonts w:ascii="Myriad Pro" w:eastAsia="Times New Roman" w:hAnsi="Myriad Pro" w:cs="Arial"/>
          <w:color w:val="000000"/>
          <w:lang w:eastAsia="nl-NL"/>
        </w:rPr>
        <w:t xml:space="preserve">De bevindingen leiden tot de conclusie dat om bij VMBO leerlingen de </w:t>
      </w:r>
      <w:r w:rsidR="00631C44" w:rsidRPr="00062D09">
        <w:rPr>
          <w:rFonts w:ascii="Myriad Pro" w:eastAsia="Times New Roman" w:hAnsi="Myriad Pro" w:cs="Arial"/>
          <w:color w:val="000000"/>
          <w:lang w:eastAsia="nl-NL"/>
        </w:rPr>
        <w:t>‘</w:t>
      </w:r>
      <w:r w:rsidRPr="00062D09">
        <w:rPr>
          <w:rFonts w:ascii="Myriad Pro" w:eastAsia="Times New Roman" w:hAnsi="Myriad Pro" w:cs="Arial"/>
          <w:color w:val="000000"/>
          <w:lang w:eastAsia="nl-NL"/>
        </w:rPr>
        <w:t>capability</w:t>
      </w:r>
      <w:r w:rsidR="00631C44" w:rsidRPr="00062D09">
        <w:rPr>
          <w:rFonts w:ascii="Myriad Pro" w:eastAsia="Times New Roman" w:hAnsi="Myriad Pro" w:cs="Arial"/>
          <w:color w:val="000000"/>
          <w:lang w:eastAsia="nl-NL"/>
        </w:rPr>
        <w:t>’</w:t>
      </w:r>
      <w:r w:rsidRPr="00062D09">
        <w:rPr>
          <w:rFonts w:ascii="Myriad Pro" w:eastAsia="Times New Roman" w:hAnsi="Myriad Pro" w:cs="Arial"/>
          <w:color w:val="000000"/>
          <w:lang w:eastAsia="nl-NL"/>
        </w:rPr>
        <w:t xml:space="preserve"> tot een leven lang bewegen te stimuleren scholen in hun pedagogische benadering fundamentele aandacht besteden aan:</w:t>
      </w:r>
    </w:p>
    <w:p w14:paraId="73E281E1" w14:textId="77777777" w:rsidR="004E4001" w:rsidRPr="00062D09" w:rsidRDefault="004E4001" w:rsidP="004E4001">
      <w:pPr>
        <w:numPr>
          <w:ilvl w:val="0"/>
          <w:numId w:val="30"/>
        </w:numPr>
        <w:spacing w:before="100" w:beforeAutospacing="1" w:after="100" w:afterAutospacing="1" w:line="240" w:lineRule="auto"/>
        <w:jc w:val="both"/>
        <w:rPr>
          <w:rFonts w:ascii="Myriad Pro" w:eastAsia="Times New Roman" w:hAnsi="Myriad Pro" w:cs="Arial"/>
          <w:color w:val="000000"/>
          <w:lang w:eastAsia="nl-NL"/>
        </w:rPr>
      </w:pPr>
      <w:r w:rsidRPr="00062D09">
        <w:rPr>
          <w:rFonts w:ascii="Myriad Pro" w:eastAsia="Times New Roman" w:hAnsi="Myriad Pro" w:cs="Arial"/>
          <w:color w:val="000000"/>
          <w:lang w:eastAsia="nl-NL"/>
        </w:rPr>
        <w:t>Het luisteren naar de perspectieven van VMBO leerlingen op beweegactiviteiten en hen in het vormgeven daarvan betrekken;</w:t>
      </w:r>
    </w:p>
    <w:p w14:paraId="539D79AA" w14:textId="77777777" w:rsidR="004E4001" w:rsidRPr="00062D09" w:rsidRDefault="004E4001" w:rsidP="004E4001">
      <w:pPr>
        <w:numPr>
          <w:ilvl w:val="0"/>
          <w:numId w:val="30"/>
        </w:numPr>
        <w:spacing w:before="100" w:beforeAutospacing="1" w:after="100" w:afterAutospacing="1" w:line="240" w:lineRule="auto"/>
        <w:jc w:val="both"/>
        <w:rPr>
          <w:rFonts w:ascii="Myriad Pro" w:eastAsia="Times New Roman" w:hAnsi="Myriad Pro" w:cs="Arial"/>
          <w:color w:val="000000"/>
          <w:lang w:eastAsia="nl-NL"/>
        </w:rPr>
      </w:pPr>
      <w:r w:rsidRPr="00062D09">
        <w:rPr>
          <w:rFonts w:ascii="Myriad Pro" w:eastAsia="Times New Roman" w:hAnsi="Myriad Pro" w:cs="Arial"/>
          <w:color w:val="000000"/>
          <w:lang w:eastAsia="nl-NL"/>
        </w:rPr>
        <w:t>Het faciliteren dat VMBO leerlingen reflecteren op deze beweegervaringen om te ontdekken wat ze betekenisvol maken in relatie tot hun aspiraties;</w:t>
      </w:r>
    </w:p>
    <w:p w14:paraId="5B51625F" w14:textId="77777777" w:rsidR="004E4001" w:rsidRPr="00062D09" w:rsidRDefault="004E4001" w:rsidP="004E4001">
      <w:pPr>
        <w:numPr>
          <w:ilvl w:val="0"/>
          <w:numId w:val="30"/>
        </w:numPr>
        <w:spacing w:before="100" w:beforeAutospacing="1" w:after="100" w:afterAutospacing="1" w:line="240" w:lineRule="auto"/>
        <w:jc w:val="both"/>
        <w:rPr>
          <w:rFonts w:ascii="Myriad Pro" w:eastAsia="Times New Roman" w:hAnsi="Myriad Pro" w:cs="Arial"/>
          <w:color w:val="000000"/>
          <w:lang w:eastAsia="nl-NL"/>
        </w:rPr>
      </w:pPr>
      <w:r w:rsidRPr="00062D09">
        <w:rPr>
          <w:rFonts w:ascii="Myriad Pro" w:eastAsia="Times New Roman" w:hAnsi="Myriad Pro" w:cs="Arial"/>
          <w:color w:val="000000"/>
          <w:lang w:eastAsia="nl-NL"/>
        </w:rPr>
        <w:t>Het ondersteunen van VMBO leerlingen bij het maken van de vertaling van de beweegervaringen op school, naar andere contexten van het dagelijks leven buiten school.</w:t>
      </w:r>
    </w:p>
    <w:p w14:paraId="5C37BAC4" w14:textId="77777777" w:rsidR="004E4001" w:rsidRPr="00062D09" w:rsidRDefault="004E4001" w:rsidP="004E4001">
      <w:pPr>
        <w:spacing w:before="100" w:beforeAutospacing="1" w:after="100" w:afterAutospacing="1" w:line="240" w:lineRule="auto"/>
        <w:jc w:val="both"/>
        <w:rPr>
          <w:rFonts w:ascii="Myriad Pro" w:eastAsia="Times New Roman" w:hAnsi="Myriad Pro" w:cs="Arial"/>
          <w:color w:val="000000"/>
          <w:lang w:eastAsia="nl-NL"/>
        </w:rPr>
      </w:pPr>
      <w:r w:rsidRPr="00062D09">
        <w:rPr>
          <w:rFonts w:ascii="Myriad Pro" w:eastAsia="Times New Roman" w:hAnsi="Myriad Pro" w:cs="Arial"/>
          <w:color w:val="000000"/>
          <w:lang w:eastAsia="nl-NL"/>
        </w:rPr>
        <w:t xml:space="preserve">Deze componenten vragen van scholen dat zij actief werken aan een pedagogisch klimaat en een schoolcultuur waarin het handelingsvermogen van de leerling meer centraal komt te staan. Daar gaan we met voorbeelden nader op in. </w:t>
      </w:r>
    </w:p>
    <w:p w14:paraId="163D992E" w14:textId="384D86DD" w:rsidR="00EC4935" w:rsidRPr="00062D09" w:rsidRDefault="00EC4935" w:rsidP="00EC4935">
      <w:pPr>
        <w:pStyle w:val="Kop2"/>
        <w:rPr>
          <w:rFonts w:ascii="Myriad Pro" w:eastAsia="Calibri" w:hAnsi="Myriad Pro" w:cs="Arial"/>
        </w:rPr>
      </w:pPr>
      <w:r w:rsidRPr="00062D09">
        <w:rPr>
          <w:rFonts w:ascii="Myriad Pro" w:eastAsia="Calibri" w:hAnsi="Myriad Pro" w:cs="Arial"/>
        </w:rPr>
        <w:t>Ieder kind is uniek (</w:t>
      </w:r>
      <w:r w:rsidR="005F11D0" w:rsidRPr="00062D09">
        <w:rPr>
          <w:rFonts w:ascii="Myriad Pro" w:eastAsia="Calibri" w:hAnsi="Myriad Pro" w:cs="Arial"/>
        </w:rPr>
        <w:t>Talent</w:t>
      </w:r>
      <w:r w:rsidRPr="00062D09">
        <w:rPr>
          <w:rFonts w:ascii="Myriad Pro" w:eastAsia="Calibri" w:hAnsi="Myriad Pro" w:cs="Arial"/>
        </w:rPr>
        <w:t>)</w:t>
      </w:r>
    </w:p>
    <w:p w14:paraId="1021F458" w14:textId="325C44C3" w:rsidR="004E4001" w:rsidRPr="00062D09" w:rsidRDefault="004E4001" w:rsidP="004E4001">
      <w:pPr>
        <w:rPr>
          <w:rFonts w:ascii="Myriad Pro" w:hAnsi="Myriad Pro" w:cs="Arial"/>
        </w:rPr>
      </w:pPr>
      <w:r w:rsidRPr="00062D09">
        <w:rPr>
          <w:rFonts w:ascii="Myriad Pro" w:hAnsi="Myriad Pro" w:cs="Arial"/>
        </w:rPr>
        <w:t>Om goed in te kunnen spelen op ieders niveau is het van belang om motorische</w:t>
      </w:r>
      <w:r w:rsidR="00631C44" w:rsidRPr="00062D09">
        <w:rPr>
          <w:rFonts w:ascii="Myriad Pro" w:hAnsi="Myriad Pro" w:cs="Arial"/>
        </w:rPr>
        <w:t>-</w:t>
      </w:r>
      <w:r w:rsidRPr="00062D09">
        <w:rPr>
          <w:rFonts w:ascii="Myriad Pro" w:hAnsi="Myriad Pro" w:cs="Arial"/>
        </w:rPr>
        <w:t xml:space="preserve"> en gedragsvaardigheden in kaart te brengen. Het team talent van de HAN heeft een test ontwikkeld (BLOC test) waarmee de motorische vaardigheden van basis-</w:t>
      </w:r>
      <w:r w:rsidR="00631C44" w:rsidRPr="00062D09">
        <w:rPr>
          <w:rFonts w:ascii="Myriad Pro" w:hAnsi="Myriad Pro" w:cs="Arial"/>
        </w:rPr>
        <w:t xml:space="preserve"> </w:t>
      </w:r>
      <w:r w:rsidRPr="00062D09">
        <w:rPr>
          <w:rFonts w:ascii="Myriad Pro" w:hAnsi="Myriad Pro" w:cs="Arial"/>
        </w:rPr>
        <w:t xml:space="preserve">en middelbare school leerlingen relatief eenvoudig kunnen worden gemeten. Met behulp van een vragenlijst worden werkhouding, sportief leervermogen en interpersoonlijke (gedrags)vaardigheden vastgesteld. Een belangrijke vervolgstap is om de verkregen data goed te gebruiken om in te spelen op ieders niveau. Hoe doe je dat in je lessen bewegingsonderwijs? Waar leg je de verbinding met </w:t>
      </w:r>
      <w:r w:rsidR="00631C44" w:rsidRPr="00062D09">
        <w:rPr>
          <w:rFonts w:ascii="Myriad Pro" w:hAnsi="Myriad Pro" w:cs="Arial"/>
        </w:rPr>
        <w:t xml:space="preserve">de </w:t>
      </w:r>
      <w:r w:rsidRPr="00062D09">
        <w:rPr>
          <w:rFonts w:ascii="Myriad Pro" w:hAnsi="Myriad Pro" w:cs="Arial"/>
        </w:rPr>
        <w:t xml:space="preserve">sportvereniging en buurtsportcoaches? De laatste jaren hebben we verschillende projecten opgezet die we met de deelnemers graag willen delen, ter inspiratie en discussie. </w:t>
      </w:r>
    </w:p>
    <w:p w14:paraId="312B7F30" w14:textId="77777777" w:rsidR="003B5341" w:rsidRPr="00062D09" w:rsidRDefault="003B5341" w:rsidP="003B5341">
      <w:pPr>
        <w:pStyle w:val="Kop1"/>
        <w:ind w:left="1068"/>
        <w:rPr>
          <w:rFonts w:ascii="Myriad Pro" w:hAnsi="Myriad Pro"/>
          <w:b/>
          <w:bCs/>
          <w:color w:val="833C0B" w:themeColor="accent2" w:themeShade="80"/>
        </w:rPr>
      </w:pPr>
    </w:p>
    <w:p w14:paraId="06F57BAA" w14:textId="6C0905AC" w:rsidR="00285785" w:rsidRPr="00062D09" w:rsidRDefault="00285785" w:rsidP="00285785">
      <w:pPr>
        <w:pStyle w:val="Kop1"/>
        <w:numPr>
          <w:ilvl w:val="0"/>
          <w:numId w:val="29"/>
        </w:numPr>
        <w:shd w:val="clear" w:color="auto" w:fill="FBE4D5" w:themeFill="accent2" w:themeFillTint="33"/>
        <w:rPr>
          <w:rFonts w:ascii="Myriad Pro" w:hAnsi="Myriad Pro"/>
          <w:b/>
          <w:bCs/>
          <w:color w:val="833C0B" w:themeColor="accent2" w:themeShade="80"/>
        </w:rPr>
      </w:pPr>
      <w:r w:rsidRPr="00062D09">
        <w:rPr>
          <w:rFonts w:ascii="Myriad Pro" w:hAnsi="Myriad Pro"/>
          <w:b/>
          <w:bCs/>
          <w:color w:val="833C0B" w:themeColor="accent2" w:themeShade="80"/>
        </w:rPr>
        <w:t xml:space="preserve">Onderzoek op de ALO Groningen – lectoraat Praktijkgerichte Sportwetenschap Groningen </w:t>
      </w:r>
    </w:p>
    <w:p w14:paraId="34736C23" w14:textId="23C68280" w:rsidR="00285785" w:rsidRPr="00062D09" w:rsidRDefault="00285785" w:rsidP="00062D09">
      <w:pPr>
        <w:pStyle w:val="Geenafstand"/>
        <w:ind w:firstLine="708"/>
        <w:rPr>
          <w:rFonts w:ascii="Myriad Pro" w:hAnsi="Myriad Pro" w:cs="Arial"/>
        </w:rPr>
      </w:pPr>
      <w:r w:rsidRPr="00062D09">
        <w:rPr>
          <w:rFonts w:ascii="Myriad Pro" w:hAnsi="Myriad Pro" w:cs="Arial"/>
        </w:rPr>
        <w:t xml:space="preserve">Lectoren: Dr. Johan de Jong en Dr. Remo Mombarg  </w:t>
      </w:r>
    </w:p>
    <w:p w14:paraId="1295EBF9" w14:textId="792B0152" w:rsidR="00285785" w:rsidRPr="00062D09" w:rsidRDefault="00285785" w:rsidP="00285785">
      <w:pPr>
        <w:pStyle w:val="Geenafstand"/>
        <w:rPr>
          <w:rFonts w:ascii="Myriad Pro" w:hAnsi="Myriad Pro" w:cs="Arial"/>
        </w:rPr>
      </w:pPr>
      <w:r w:rsidRPr="00062D09">
        <w:rPr>
          <w:rFonts w:ascii="Myriad Pro" w:hAnsi="Myriad Pro" w:cs="Arial"/>
        </w:rPr>
        <w:t>Het lectoraat</w:t>
      </w:r>
      <w:r w:rsidR="00DB2FCD" w:rsidRPr="00062D09">
        <w:rPr>
          <w:rFonts w:ascii="Myriad Pro" w:hAnsi="Myriad Pro" w:cs="Arial"/>
        </w:rPr>
        <w:t xml:space="preserve"> Praktijkgerichte Sportwetenschap</w:t>
      </w:r>
      <w:r w:rsidRPr="00062D09">
        <w:rPr>
          <w:rFonts w:ascii="Myriad Pro" w:hAnsi="Myriad Pro" w:cs="Arial"/>
        </w:rPr>
        <w:t xml:space="preserve"> is ontstaan door vraagstukken van huidige en toekomstige HBO-sportprofessionals en het bijbehorende werkveld. Deze vraagstukken zijn ondergebracht in </w:t>
      </w:r>
      <w:r w:rsidR="00A2648E" w:rsidRPr="00062D09">
        <w:rPr>
          <w:rFonts w:ascii="Myriad Pro" w:hAnsi="Myriad Pro" w:cs="Arial"/>
        </w:rPr>
        <w:t>vier kennis</w:t>
      </w:r>
      <w:r w:rsidRPr="00062D09">
        <w:rPr>
          <w:rFonts w:ascii="Myriad Pro" w:hAnsi="Myriad Pro" w:cs="Arial"/>
        </w:rPr>
        <w:t>thema’s waarmee het lectoraat zich positioneert</w:t>
      </w:r>
      <w:r w:rsidR="00A2648E" w:rsidRPr="00062D09">
        <w:rPr>
          <w:rFonts w:ascii="Myriad Pro" w:hAnsi="Myriad Pro" w:cs="Arial"/>
        </w:rPr>
        <w:t>:</w:t>
      </w:r>
    </w:p>
    <w:p w14:paraId="039DA107" w14:textId="77777777" w:rsidR="00285785" w:rsidRPr="00062D09" w:rsidRDefault="00285785" w:rsidP="00A2648E">
      <w:pPr>
        <w:pStyle w:val="Geenafstand"/>
        <w:numPr>
          <w:ilvl w:val="0"/>
          <w:numId w:val="36"/>
        </w:numPr>
        <w:rPr>
          <w:rFonts w:ascii="Myriad Pro" w:hAnsi="Myriad Pro" w:cs="Arial"/>
        </w:rPr>
      </w:pPr>
      <w:r w:rsidRPr="00062D09">
        <w:rPr>
          <w:rFonts w:ascii="Myriad Pro" w:hAnsi="Myriad Pro" w:cs="Arial"/>
        </w:rPr>
        <w:t>Duurzame sport- en beweegparticipatie</w:t>
      </w:r>
    </w:p>
    <w:p w14:paraId="5137335A" w14:textId="77777777" w:rsidR="00285785" w:rsidRPr="00062D09" w:rsidRDefault="00285785" w:rsidP="00A2648E">
      <w:pPr>
        <w:pStyle w:val="Geenafstand"/>
        <w:numPr>
          <w:ilvl w:val="0"/>
          <w:numId w:val="36"/>
        </w:numPr>
        <w:rPr>
          <w:rFonts w:ascii="Myriad Pro" w:hAnsi="Myriad Pro" w:cs="Arial"/>
        </w:rPr>
      </w:pPr>
      <w:r w:rsidRPr="00062D09">
        <w:rPr>
          <w:rFonts w:ascii="Myriad Pro" w:hAnsi="Myriad Pro" w:cs="Arial"/>
        </w:rPr>
        <w:t>Beter leren sporten en bewegen</w:t>
      </w:r>
    </w:p>
    <w:p w14:paraId="4DB9EB2C" w14:textId="77777777" w:rsidR="00285785" w:rsidRPr="00062D09" w:rsidRDefault="00285785" w:rsidP="00A2648E">
      <w:pPr>
        <w:pStyle w:val="Geenafstand"/>
        <w:numPr>
          <w:ilvl w:val="0"/>
          <w:numId w:val="36"/>
        </w:numPr>
        <w:rPr>
          <w:rFonts w:ascii="Myriad Pro" w:hAnsi="Myriad Pro" w:cs="Arial"/>
        </w:rPr>
      </w:pPr>
      <w:r w:rsidRPr="00062D09">
        <w:rPr>
          <w:rFonts w:ascii="Myriad Pro" w:hAnsi="Myriad Pro" w:cs="Arial"/>
        </w:rPr>
        <w:t>Actieve leefstijl</w:t>
      </w:r>
    </w:p>
    <w:p w14:paraId="707FCAE7" w14:textId="77777777" w:rsidR="00285785" w:rsidRPr="00062D09" w:rsidRDefault="00285785" w:rsidP="00A2648E">
      <w:pPr>
        <w:pStyle w:val="Geenafstand"/>
        <w:numPr>
          <w:ilvl w:val="0"/>
          <w:numId w:val="36"/>
        </w:numPr>
        <w:rPr>
          <w:rFonts w:ascii="Myriad Pro" w:hAnsi="Myriad Pro" w:cs="Arial"/>
        </w:rPr>
      </w:pPr>
      <w:r w:rsidRPr="00062D09">
        <w:rPr>
          <w:rFonts w:ascii="Myriad Pro" w:hAnsi="Myriad Pro" w:cs="Arial"/>
        </w:rPr>
        <w:t>Toekomstbestendige organisatie van sport en bewegen</w:t>
      </w:r>
    </w:p>
    <w:p w14:paraId="13A4A709" w14:textId="77777777" w:rsidR="00A2648E" w:rsidRPr="00062D09" w:rsidRDefault="00A2648E" w:rsidP="00E150E0">
      <w:pPr>
        <w:pStyle w:val="Geenafstand"/>
        <w:rPr>
          <w:rFonts w:ascii="Myriad Pro" w:hAnsi="Myriad Pro" w:cs="Arial"/>
        </w:rPr>
      </w:pPr>
    </w:p>
    <w:p w14:paraId="6C0D9C41" w14:textId="4EB78FB2" w:rsidR="00285785" w:rsidRPr="00062D09" w:rsidRDefault="00285785" w:rsidP="00E150E0">
      <w:pPr>
        <w:pStyle w:val="Geenafstand"/>
        <w:rPr>
          <w:rFonts w:ascii="Myriad Pro" w:hAnsi="Myriad Pro" w:cs="Arial"/>
        </w:rPr>
      </w:pPr>
      <w:r w:rsidRPr="00062D09">
        <w:rPr>
          <w:rFonts w:ascii="Myriad Pro" w:hAnsi="Myriad Pro" w:cs="Arial"/>
        </w:rPr>
        <w:t xml:space="preserve">Hierbij </w:t>
      </w:r>
      <w:r w:rsidR="00E23A85" w:rsidRPr="00062D09">
        <w:rPr>
          <w:rFonts w:ascii="Myriad Pro" w:hAnsi="Myriad Pro" w:cs="Arial"/>
        </w:rPr>
        <w:t>maakt het lectoraat</w:t>
      </w:r>
      <w:r w:rsidRPr="00062D09">
        <w:rPr>
          <w:rFonts w:ascii="Myriad Pro" w:hAnsi="Myriad Pro" w:cs="Arial"/>
        </w:rPr>
        <w:t xml:space="preserve"> gebruik van drie </w:t>
      </w:r>
      <w:r w:rsidR="00E23A85" w:rsidRPr="00062D09">
        <w:rPr>
          <w:rFonts w:ascii="Myriad Pro" w:hAnsi="Myriad Pro" w:cs="Arial"/>
        </w:rPr>
        <w:t>‘</w:t>
      </w:r>
      <w:r w:rsidRPr="00062D09">
        <w:rPr>
          <w:rFonts w:ascii="Myriad Pro" w:hAnsi="Myriad Pro" w:cs="Arial"/>
        </w:rPr>
        <w:t>enablers</w:t>
      </w:r>
      <w:r w:rsidR="00E23A85" w:rsidRPr="00062D09">
        <w:rPr>
          <w:rFonts w:ascii="Myriad Pro" w:hAnsi="Myriad Pro" w:cs="Arial"/>
        </w:rPr>
        <w:t>’</w:t>
      </w:r>
      <w:r w:rsidRPr="00062D09">
        <w:rPr>
          <w:rFonts w:ascii="Myriad Pro" w:hAnsi="Myriad Pro" w:cs="Arial"/>
        </w:rPr>
        <w:t xml:space="preserve"> om de kennisontwikkeling te versterken</w:t>
      </w:r>
      <w:r w:rsidR="00A2648E" w:rsidRPr="00062D09">
        <w:rPr>
          <w:rFonts w:ascii="Myriad Pro" w:hAnsi="Myriad Pro" w:cs="Arial"/>
        </w:rPr>
        <w:t>:</w:t>
      </w:r>
    </w:p>
    <w:p w14:paraId="613047A6" w14:textId="5C60A007" w:rsidR="00285785" w:rsidRPr="00062D09" w:rsidRDefault="00285785" w:rsidP="00E23A85">
      <w:pPr>
        <w:pStyle w:val="Geenafstand"/>
        <w:numPr>
          <w:ilvl w:val="0"/>
          <w:numId w:val="37"/>
        </w:numPr>
        <w:rPr>
          <w:rFonts w:ascii="Myriad Pro" w:hAnsi="Myriad Pro" w:cs="Arial"/>
        </w:rPr>
      </w:pPr>
      <w:r w:rsidRPr="00062D09">
        <w:rPr>
          <w:rFonts w:ascii="Myriad Pro" w:hAnsi="Myriad Pro" w:cs="Arial"/>
        </w:rPr>
        <w:t>Citizen science</w:t>
      </w:r>
    </w:p>
    <w:p w14:paraId="143983A6" w14:textId="624FB4B9" w:rsidR="00285785" w:rsidRPr="00062D09" w:rsidRDefault="00285785" w:rsidP="00E23A85">
      <w:pPr>
        <w:pStyle w:val="Geenafstand"/>
        <w:numPr>
          <w:ilvl w:val="0"/>
          <w:numId w:val="37"/>
        </w:numPr>
        <w:rPr>
          <w:rFonts w:ascii="Myriad Pro" w:hAnsi="Myriad Pro" w:cs="Arial"/>
        </w:rPr>
      </w:pPr>
      <w:r w:rsidRPr="00062D09">
        <w:rPr>
          <w:rFonts w:ascii="Myriad Pro" w:hAnsi="Myriad Pro" w:cs="Arial"/>
        </w:rPr>
        <w:t>Lerende netwerken</w:t>
      </w:r>
    </w:p>
    <w:p w14:paraId="7D7C30B2" w14:textId="4886BA65" w:rsidR="00285785" w:rsidRPr="00062D09" w:rsidRDefault="00285785" w:rsidP="00E23A85">
      <w:pPr>
        <w:pStyle w:val="Geenafstand"/>
        <w:numPr>
          <w:ilvl w:val="0"/>
          <w:numId w:val="37"/>
        </w:numPr>
        <w:rPr>
          <w:rFonts w:ascii="Myriad Pro" w:hAnsi="Myriad Pro" w:cs="Arial"/>
        </w:rPr>
      </w:pPr>
      <w:r w:rsidRPr="00062D09">
        <w:rPr>
          <w:rFonts w:ascii="Myriad Pro" w:hAnsi="Myriad Pro" w:cs="Arial"/>
        </w:rPr>
        <w:t>Technologie &amp; digitalisering</w:t>
      </w:r>
    </w:p>
    <w:p w14:paraId="2065221D" w14:textId="77777777" w:rsidR="00285785" w:rsidRPr="00062D09" w:rsidRDefault="00285785" w:rsidP="00285785">
      <w:pPr>
        <w:rPr>
          <w:rFonts w:ascii="Myriad Pro" w:hAnsi="Myriad Pro" w:cs="Arial"/>
        </w:rPr>
      </w:pPr>
      <w:r w:rsidRPr="00062D09">
        <w:rPr>
          <w:rFonts w:ascii="Myriad Pro" w:hAnsi="Myriad Pro" w:cs="Arial"/>
        </w:rPr>
        <w:t>Samen met en in de praktijk proberen docent-onderzoekers oplossingen te vinden voor problemen op de vier thema’s. Het doel van het onderzoek is om specifieke praktijk te verbeteren en transfereerbare kennis en processen te verzamelen, om de huidige en toekomstige HBO-sportprofessional te versterken. </w:t>
      </w:r>
    </w:p>
    <w:p w14:paraId="62DA7957" w14:textId="1B446E8B" w:rsidR="00285785" w:rsidRPr="00062D09" w:rsidRDefault="00285785" w:rsidP="00285785">
      <w:pPr>
        <w:rPr>
          <w:rFonts w:ascii="Myriad Pro" w:hAnsi="Myriad Pro" w:cs="Arial"/>
        </w:rPr>
      </w:pPr>
      <w:r w:rsidRPr="00062D09">
        <w:rPr>
          <w:rFonts w:ascii="Myriad Pro" w:hAnsi="Myriad Pro" w:cs="Arial"/>
        </w:rPr>
        <w:t>Een paar voorbeelden specifiek gericht op de ALO-professional</w:t>
      </w:r>
      <w:r w:rsidR="00E23A85" w:rsidRPr="00062D09">
        <w:rPr>
          <w:rFonts w:ascii="Myriad Pro" w:hAnsi="Myriad Pro" w:cs="Arial"/>
        </w:rPr>
        <w:t>:</w:t>
      </w:r>
    </w:p>
    <w:p w14:paraId="726DF165" w14:textId="77777777" w:rsidR="00285785" w:rsidRPr="00062D09" w:rsidRDefault="00285785" w:rsidP="00E150E0">
      <w:pPr>
        <w:pStyle w:val="Kop2"/>
        <w:rPr>
          <w:rFonts w:ascii="Myriad Pro" w:hAnsi="Myriad Pro"/>
        </w:rPr>
      </w:pPr>
      <w:r w:rsidRPr="00062D09">
        <w:rPr>
          <w:rFonts w:ascii="Myriad Pro" w:hAnsi="Myriad Pro"/>
        </w:rPr>
        <w:t>Zelfstandig sporten van kinderen met motorische achterstanden</w:t>
      </w:r>
    </w:p>
    <w:p w14:paraId="7ED29404" w14:textId="77777777" w:rsidR="00285785" w:rsidRPr="00062D09" w:rsidRDefault="00285785" w:rsidP="00285785">
      <w:pPr>
        <w:rPr>
          <w:rFonts w:ascii="Myriad Pro" w:hAnsi="Myriad Pro"/>
        </w:rPr>
      </w:pPr>
      <w:r w:rsidRPr="00062D09">
        <w:rPr>
          <w:rFonts w:ascii="Arial" w:hAnsi="Arial" w:cs="Arial"/>
        </w:rPr>
        <w:t>​</w:t>
      </w:r>
      <w:r w:rsidRPr="00062D09">
        <w:rPr>
          <w:rFonts w:ascii="Myriad Pro" w:hAnsi="Myriad Pro"/>
        </w:rPr>
        <w:t>Zo’n 20 % van de kinderen in Nederland heeft motorische achterstanden, waardoor ze problemen ondervinden in het dagelijks bewegen en bij de deelname aan sportlessen. Kinderen met motorische achterstanden hebben moeite met fundamentele motorische vaardigheden zoals rennen, springen, gooien en vangen. Fundamentele motorische vaardigheden vormen de basis voor het aanleren van latere sportvaardigheden en voor deelname aan lichamelijke activiteit en sport. </w:t>
      </w:r>
    </w:p>
    <w:p w14:paraId="6F85660B" w14:textId="77777777" w:rsidR="00285785" w:rsidRPr="00062D09" w:rsidRDefault="00285785" w:rsidP="00285785">
      <w:pPr>
        <w:rPr>
          <w:rFonts w:ascii="Myriad Pro" w:hAnsi="Myriad Pro"/>
        </w:rPr>
      </w:pPr>
      <w:r w:rsidRPr="00062D09">
        <w:rPr>
          <w:rFonts w:ascii="Myriad Pro" w:hAnsi="Myriad Pro"/>
        </w:rPr>
        <w:t>Kinderen met motorische achterstanden hebben moeite met deelname aan gymlessen en sport en spel in de vrije tijd.  Door hun beperkte motorische repertoire doen ze bovendien tijdens het sporten en op het speelplein onvoldoende succeservaringen op, hetgeen leidt tot verminderde motivatie voor deelname aan sport- en spelactiviteiten. Uiteindelijk sporten deze kinderen helemaal niet meer en dreigt overgewicht en andere gezondheidsklachten. Bovendien raken deze kinderen door een verminderd zelfvertrouwen en verminderde sportmogelijkheden sneller in een sociaal-isolement. Deze combinatie van motorische, sociale en cognitieve factoren maakt deze groep kinderen een risicogroep voor een ongezonde leefstijl en maatschappelijke isolatie.</w:t>
      </w:r>
    </w:p>
    <w:p w14:paraId="6BA8B94B" w14:textId="2037B976" w:rsidR="00285785" w:rsidRPr="00062D09" w:rsidRDefault="00285785" w:rsidP="00285785">
      <w:pPr>
        <w:rPr>
          <w:rFonts w:ascii="Myriad Pro" w:hAnsi="Myriad Pro"/>
        </w:rPr>
      </w:pPr>
      <w:r w:rsidRPr="00062D09">
        <w:rPr>
          <w:rFonts w:ascii="Myriad Pro" w:hAnsi="Myriad Pro"/>
        </w:rPr>
        <w:t>Uit recent onderzoek (Adams et al, 2016) blijkt dat kinderen en jongeren met DCD (Developmental Coordination Disorder; motorische achterstanden) best meer willen sporten, dit graag samen doen met anderen,  maar het liefst niet in een competitieve setting. Daarnaast blijkt uit onderzoek dat kinderen en jongeren met DCD het meest leren als ze zelf de regie hebben over hun leerproces, meer visuele instructie gegeven wordt en als er op een impliciete manier feedback gegeven wordt (Steenbergen et al. 2010; Van der Sluis, 2014). In dit project worden een app en sportkaarten ontwikkeld die kinderen kunnen gebruiken om sportvaardigheden te leren, waarbij de combinatie van zelfgekozen vaardigheden, regie over het leerproces en het leren via videobeelden centraal staat.</w:t>
      </w:r>
    </w:p>
    <w:p w14:paraId="42D9517B" w14:textId="77777777" w:rsidR="00285785" w:rsidRPr="00062D09" w:rsidRDefault="00285785" w:rsidP="00285785">
      <w:pPr>
        <w:rPr>
          <w:rFonts w:ascii="Myriad Pro" w:hAnsi="Myriad Pro"/>
        </w:rPr>
      </w:pPr>
    </w:p>
    <w:p w14:paraId="2617B06E" w14:textId="77777777" w:rsidR="00285785" w:rsidRPr="00062D09" w:rsidRDefault="00285785" w:rsidP="00285785">
      <w:pPr>
        <w:pStyle w:val="Kop2"/>
        <w:rPr>
          <w:rFonts w:ascii="Myriad Pro" w:hAnsi="Myriad Pro"/>
        </w:rPr>
      </w:pPr>
      <w:r w:rsidRPr="00062D09">
        <w:rPr>
          <w:rFonts w:ascii="Myriad Pro" w:hAnsi="Myriad Pro"/>
        </w:rPr>
        <w:t>Start(v)aardig (o.l.v. de Haagse hogeschool)</w:t>
      </w:r>
    </w:p>
    <w:p w14:paraId="75D83025" w14:textId="77777777" w:rsidR="00285785" w:rsidRPr="00062D09" w:rsidRDefault="00285785" w:rsidP="00285785">
      <w:pPr>
        <w:rPr>
          <w:rFonts w:ascii="Myriad Pro" w:hAnsi="Myriad Pro"/>
        </w:rPr>
      </w:pPr>
      <w:r w:rsidRPr="00062D09">
        <w:rPr>
          <w:rFonts w:ascii="Arial" w:hAnsi="Arial" w:cs="Arial"/>
        </w:rPr>
        <w:t>​</w:t>
      </w:r>
      <w:r w:rsidRPr="00062D09">
        <w:rPr>
          <w:rFonts w:ascii="Myriad Pro" w:hAnsi="Myriad Pro"/>
        </w:rPr>
        <w:t>Bijna de helft van de kinderen beweegt te weinig. Voor een leven lang bewegen is het essentieel dat kinderen op jonge leeftijd een goede start krijgen; dat zij motorisch vaardig zijn, plezier ervaren in bewegen en kennis hebben van sport en bewegen. ‘Jong geleerd is oud gedaan’ is een belangrijke passende uitspraak. Het fundament voor een leven lang bewegen wordt gelegd in de kleuterperiode. Het is dan ook belangrijk dat in de domeinen waar kleuters zijn (thuis, school, kinderopvang, sport) op de juiste wijze aandacht aan sport en bewegen wordt besteed. Uit vooronderzoek onder buurtsportcoaches (n=100), formele- en informele sport- en beweegaanbieders voor jonge kinderen (n=64) en groepsleerkrachten uit groep 1-2 (n=21) blijkt dat zij worstelen met de vraag hoe zij kleuters en de (semi)beweegprofessionals daaromheen optimaal kunnen ondersteunen in het verbeteren van de beweegvaardigheid van kleuters. Hiervoor is nieuwe kennis nodig over o.a. risicogroepen, beïnvloedbare determinanten en effectieve interventies ter bevordering van beweegvaardigheid van kleuters.</w:t>
      </w:r>
    </w:p>
    <w:p w14:paraId="1FA12982" w14:textId="77777777" w:rsidR="00285785" w:rsidRPr="00062D09" w:rsidRDefault="00285785" w:rsidP="00285785">
      <w:pPr>
        <w:pStyle w:val="Kop2"/>
        <w:rPr>
          <w:rFonts w:ascii="Myriad Pro" w:hAnsi="Myriad Pro"/>
        </w:rPr>
      </w:pPr>
      <w:r w:rsidRPr="00062D09">
        <w:rPr>
          <w:rFonts w:ascii="Myriad Pro" w:hAnsi="Myriad Pro"/>
        </w:rPr>
        <w:t>Meerjarenprogramma Sport en Bewegen gemeente Groningen Bslim3</w:t>
      </w:r>
    </w:p>
    <w:p w14:paraId="04C215E2" w14:textId="77777777" w:rsidR="00285785" w:rsidRPr="00062D09" w:rsidRDefault="00285785" w:rsidP="00285785">
      <w:pPr>
        <w:rPr>
          <w:rFonts w:ascii="Myriad Pro" w:hAnsi="Myriad Pro"/>
        </w:rPr>
      </w:pPr>
      <w:r w:rsidRPr="00062D09">
        <w:rPr>
          <w:rFonts w:ascii="Arial" w:hAnsi="Arial" w:cs="Arial"/>
        </w:rPr>
        <w:t>​</w:t>
      </w:r>
      <w:r w:rsidRPr="00062D09">
        <w:rPr>
          <w:rFonts w:ascii="Myriad Pro" w:hAnsi="Myriad Pro"/>
        </w:rPr>
        <w:t>Bslim is het sportieve leefstijlprogramma van de gemeente Groningen voor de jeugd in samenwerking met het onderwijs, sportclubs en verschillende maatschappelijke organisaties.</w:t>
      </w:r>
    </w:p>
    <w:p w14:paraId="24CE2551" w14:textId="68760D3F" w:rsidR="00285785" w:rsidRPr="00062D09" w:rsidRDefault="00285785" w:rsidP="00285785">
      <w:pPr>
        <w:rPr>
          <w:rFonts w:ascii="Myriad Pro" w:hAnsi="Myriad Pro"/>
        </w:rPr>
      </w:pPr>
      <w:r w:rsidRPr="00062D09">
        <w:rPr>
          <w:rFonts w:ascii="Arial" w:hAnsi="Arial" w:cs="Arial"/>
        </w:rPr>
        <w:t>​</w:t>
      </w:r>
      <w:r w:rsidRPr="00062D09">
        <w:rPr>
          <w:rFonts w:ascii="Myriad Pro" w:hAnsi="Myriad Pro"/>
        </w:rPr>
        <w:t xml:space="preserve">De Gemeente Groningen stimuleert kinderen binnen de gemeente tot een actieve en gezonde leefstijl door middel van het sportieve leefstijlproject, BSLIM. Met BSLIM wil de Gemeente Groningen kinderen de mogelijkheid bieden hun sportieve talenten te ontdekken en ontwikkelen. De gemeente heeft daarbij als primair doel de structurele sportdeelname van alle kinderen positief te beïnvloeden. Zij stimuleert daarom samen met schoolbesturen de ontwikkeling van een goede bewegingsvaardigheid van kinderen middels kwalitatief hoogwaardig bewegingsonderwijs door o.a.  de inzet van  brede vakdocenten in de BSLIM-wijken. In deze wijken worden telkens nieuwe aanpakken ontwikkeld en </w:t>
      </w:r>
      <w:r w:rsidR="00E23A85" w:rsidRPr="00062D09">
        <w:rPr>
          <w:rFonts w:ascii="Myriad Pro" w:hAnsi="Myriad Pro"/>
        </w:rPr>
        <w:t>geëvalueerd</w:t>
      </w:r>
      <w:r w:rsidRPr="00062D09">
        <w:rPr>
          <w:rFonts w:ascii="Myriad Pro" w:hAnsi="Myriad Pro"/>
        </w:rPr>
        <w:t>. Studenten, docent-onderzoekers en praktijkprofessionals werken samen om meer kinderen aan het bewegen te krijgen. Elk jaar vindt er een monitoring plaats. Recentelijk hebben we gekeken naar de opbrengsten van de afgelopen tien jaar</w:t>
      </w:r>
    </w:p>
    <w:p w14:paraId="137A6055" w14:textId="77777777" w:rsidR="00285785" w:rsidRPr="00062D09" w:rsidRDefault="00285785" w:rsidP="00E150E0">
      <w:pPr>
        <w:pStyle w:val="Kop2"/>
        <w:rPr>
          <w:rFonts w:ascii="Myriad Pro" w:hAnsi="Myriad Pro"/>
        </w:rPr>
      </w:pPr>
      <w:r w:rsidRPr="00062D09">
        <w:rPr>
          <w:rFonts w:ascii="Myriad Pro" w:hAnsi="Myriad Pro"/>
        </w:rPr>
        <w:t>Move Healthy</w:t>
      </w:r>
    </w:p>
    <w:p w14:paraId="58CE506E" w14:textId="77777777" w:rsidR="00285785" w:rsidRPr="00062D09" w:rsidRDefault="00285785" w:rsidP="00285785">
      <w:pPr>
        <w:rPr>
          <w:rFonts w:ascii="Myriad Pro" w:hAnsi="Myriad Pro"/>
        </w:rPr>
      </w:pPr>
      <w:r w:rsidRPr="00062D09">
        <w:rPr>
          <w:rFonts w:ascii="Myriad Pro" w:hAnsi="Myriad Pro"/>
        </w:rPr>
        <w:t>Move Healthy is een Erasmus+/Sport project dat zich richt op een bijdrage aan het reduceren van sportblessures bij jeugd, omdat blessures een belangrijke drempel vormen voor levenslange sportparticipatie. De gedachte erachter is om door de ontwikkeling en verbetering van motorisch gedrag van jeugd het risico op blessures te verkleinen. Wanneer dit bereikt wordt, kan de jeugd op een gezonde manier aan sport en fysieke activiteit blijven deelnemen in latere levensfases.</w:t>
      </w:r>
    </w:p>
    <w:p w14:paraId="7DF06499" w14:textId="77777777" w:rsidR="00285785" w:rsidRPr="00062D09" w:rsidRDefault="00285785" w:rsidP="00285785">
      <w:pPr>
        <w:rPr>
          <w:rFonts w:ascii="Myriad Pro" w:hAnsi="Myriad Pro"/>
          <w:lang w:val="en-US"/>
        </w:rPr>
      </w:pPr>
      <w:r w:rsidRPr="00062D09">
        <w:rPr>
          <w:rFonts w:ascii="Arial" w:hAnsi="Arial" w:cs="Arial"/>
          <w:lang w:val="en-US"/>
        </w:rPr>
        <w:t>​</w:t>
      </w:r>
      <w:r w:rsidRPr="00062D09">
        <w:rPr>
          <w:rFonts w:ascii="Myriad Pro" w:hAnsi="Myriad Pro"/>
          <w:lang w:val="en-US"/>
        </w:rPr>
        <w:t>Move Healthy: improving health and sustaining participation of youngsters in sports</w:t>
      </w:r>
    </w:p>
    <w:p w14:paraId="0A503D38" w14:textId="77777777" w:rsidR="00285785" w:rsidRPr="00062D09" w:rsidRDefault="00285785" w:rsidP="00285785">
      <w:pPr>
        <w:rPr>
          <w:rFonts w:ascii="Myriad Pro" w:hAnsi="Myriad Pro"/>
        </w:rPr>
      </w:pPr>
      <w:r w:rsidRPr="00062D09">
        <w:rPr>
          <w:rFonts w:ascii="Myriad Pro" w:hAnsi="Myriad Pro"/>
        </w:rPr>
        <w:t>Het belang van fysieke activiteit voor de gezondheid van jeugd is onbetwist. Ook lidmaatschap van sportclubs of -verenigingen en deelname aan lessen lichamelijke opvoeding zijn essentieel voor zgn. health enhancing physical activity (HEPA). Daarom is het van belang dat de jeugd wordt gefaciliteerd tot levenslange actieve participatie in sport. </w:t>
      </w:r>
    </w:p>
    <w:p w14:paraId="434935BB" w14:textId="77777777" w:rsidR="00285785" w:rsidRPr="00062D09" w:rsidRDefault="00285785" w:rsidP="00285785">
      <w:pPr>
        <w:rPr>
          <w:rFonts w:ascii="Myriad Pro" w:hAnsi="Myriad Pro"/>
        </w:rPr>
      </w:pPr>
      <w:r w:rsidRPr="00062D09">
        <w:rPr>
          <w:rFonts w:ascii="Myriad Pro" w:hAnsi="Myriad Pro"/>
        </w:rPr>
        <w:t>Sportblessures zijn een belangrijke reden voor verminderde deelname aan en uitval bij sport en lichamelijke opvoeding. Vooral knie- en enkelblessures dragen hieraan bij. Het achterwege blijven van sportparticipatie heeft een negatieve invloed op het mentale en fysieke welzijn, dat doorloopt in de volwassenheid. Bovendien leiden sportblessures ook tot een financiële last voor de samenleving.</w:t>
      </w:r>
    </w:p>
    <w:p w14:paraId="6A9F1D19" w14:textId="77777777" w:rsidR="00285785" w:rsidRPr="00062D09" w:rsidRDefault="00285785" w:rsidP="00285785">
      <w:pPr>
        <w:rPr>
          <w:rFonts w:ascii="Myriad Pro" w:hAnsi="Myriad Pro"/>
        </w:rPr>
      </w:pPr>
      <w:r w:rsidRPr="00062D09">
        <w:rPr>
          <w:rFonts w:ascii="Myriad Pro" w:hAnsi="Myriad Pro"/>
        </w:rPr>
        <w:t>Move Healthy wijkt af van 'reguliere' blessurepreventiebenaderingen, omdat het uitgangspunt implementatie is. Verschillende blessurepreventieprogramma's die oefeningen bieden, hebben positieve blessurepreventie-effecten getoond in gecontroleerde onderzoeksomgevingen. Op bevolkingsniveau is echter gebleken dat er geen sprake is van langdurige gedragsverandering en het blijven uitvoeren van de oefeningen, waardoor de maatschappelijke impact beperkt is.</w:t>
      </w:r>
    </w:p>
    <w:p w14:paraId="1DAC6CD5" w14:textId="77777777" w:rsidR="00285785" w:rsidRPr="00062D09" w:rsidRDefault="00285785" w:rsidP="00285785">
      <w:pPr>
        <w:pStyle w:val="Geenafstand"/>
        <w:ind w:left="360"/>
        <w:rPr>
          <w:rFonts w:ascii="Myriad Pro" w:hAnsi="Myriad Pro"/>
          <w:b/>
          <w:bCs/>
        </w:rPr>
      </w:pPr>
    </w:p>
    <w:p w14:paraId="41DB0655" w14:textId="77777777" w:rsidR="003B5341" w:rsidRPr="00062D09" w:rsidRDefault="003B5341" w:rsidP="003B5341">
      <w:pPr>
        <w:pStyle w:val="Kop1"/>
        <w:ind w:left="1068"/>
        <w:rPr>
          <w:rFonts w:ascii="Myriad Pro" w:hAnsi="Myriad Pro"/>
          <w:b/>
          <w:bCs/>
          <w:color w:val="833C0B" w:themeColor="accent2" w:themeShade="80"/>
        </w:rPr>
      </w:pPr>
    </w:p>
    <w:p w14:paraId="79648143" w14:textId="11AA0052" w:rsidR="00285785" w:rsidRPr="00062D09" w:rsidRDefault="00285785" w:rsidP="00E150E0">
      <w:pPr>
        <w:pStyle w:val="Kop1"/>
        <w:numPr>
          <w:ilvl w:val="0"/>
          <w:numId w:val="29"/>
        </w:numPr>
        <w:shd w:val="clear" w:color="auto" w:fill="FBE4D5" w:themeFill="accent2" w:themeFillTint="33"/>
        <w:rPr>
          <w:rFonts w:ascii="Myriad Pro" w:hAnsi="Myriad Pro"/>
          <w:b/>
          <w:bCs/>
          <w:color w:val="833C0B" w:themeColor="accent2" w:themeShade="80"/>
        </w:rPr>
      </w:pPr>
      <w:r w:rsidRPr="00062D09">
        <w:rPr>
          <w:rFonts w:ascii="Myriad Pro" w:hAnsi="Myriad Pro"/>
          <w:b/>
          <w:bCs/>
          <w:color w:val="833C0B" w:themeColor="accent2" w:themeShade="80"/>
        </w:rPr>
        <w:t>Netwerk Teaching Games</w:t>
      </w:r>
    </w:p>
    <w:p w14:paraId="1FE35417" w14:textId="77777777" w:rsidR="00285785" w:rsidRPr="00062D09" w:rsidRDefault="00285785" w:rsidP="00B219F0">
      <w:pPr>
        <w:pStyle w:val="Geenafstand"/>
        <w:ind w:firstLine="708"/>
        <w:rPr>
          <w:rFonts w:ascii="Myriad Pro" w:hAnsi="Myriad Pro" w:cs="Arial"/>
        </w:rPr>
      </w:pPr>
      <w:r w:rsidRPr="00062D09">
        <w:rPr>
          <w:rFonts w:ascii="Myriad Pro" w:hAnsi="Myriad Pro" w:cs="Arial"/>
        </w:rPr>
        <w:t>Sprekers: Jeroen Koekoek en Wytse Walinga</w:t>
      </w:r>
    </w:p>
    <w:p w14:paraId="6319DEBE" w14:textId="495D8964" w:rsidR="00285785" w:rsidRPr="00062D09" w:rsidRDefault="00285785" w:rsidP="00285785">
      <w:pPr>
        <w:rPr>
          <w:rFonts w:ascii="Myriad Pro" w:hAnsi="Myriad Pro" w:cs="Arial"/>
        </w:rPr>
      </w:pPr>
      <w:r w:rsidRPr="00062D09">
        <w:rPr>
          <w:rFonts w:ascii="Myriad Pro" w:hAnsi="Myriad Pro" w:cs="Arial"/>
        </w:rPr>
        <w:t>Het nationale Netwerk Teaching Games (NTG) verzorgt tijdens DLO meerdere workshops over spelonderwijs vanuit een spelgecentreerde benadering. Het NTG is een samenwerking tussen hogeschool Windesheim en Fontys Sporthogeschool. Het doel van dit netwerk is het delen van kennis over het lesgeven van (sport)spelen. Dat gebeurt in nauwe samenwerking met een internationale community</w:t>
      </w:r>
      <w:r w:rsidR="00E23A85" w:rsidRPr="00062D09">
        <w:rPr>
          <w:rFonts w:ascii="Myriad Pro" w:hAnsi="Myriad Pro" w:cs="Arial"/>
        </w:rPr>
        <w:t>,</w:t>
      </w:r>
      <w:r w:rsidRPr="00062D09">
        <w:rPr>
          <w:rFonts w:ascii="Myriad Pro" w:hAnsi="Myriad Pro" w:cs="Arial"/>
        </w:rPr>
        <w:t xml:space="preserve"> waaronder Teaching Games for Understanding (TGfU) en Game Sense. </w:t>
      </w:r>
    </w:p>
    <w:p w14:paraId="72831256" w14:textId="4EA80E98" w:rsidR="00285785" w:rsidRPr="00062D09" w:rsidRDefault="00285785" w:rsidP="00285785">
      <w:pPr>
        <w:rPr>
          <w:rFonts w:ascii="Myriad Pro" w:hAnsi="Myriad Pro" w:cs="Arial"/>
        </w:rPr>
      </w:pPr>
      <w:r w:rsidRPr="00062D09">
        <w:rPr>
          <w:rFonts w:ascii="Myriad Pro" w:hAnsi="Myriad Pro" w:cs="Arial"/>
        </w:rPr>
        <w:t xml:space="preserve">Tijdens deze sessie is aandacht voor de activiteiten in het nationale netwerk </w:t>
      </w:r>
      <w:r w:rsidR="00E23A85" w:rsidRPr="00062D09">
        <w:rPr>
          <w:rFonts w:ascii="Myriad Pro" w:hAnsi="Myriad Pro" w:cs="Arial"/>
        </w:rPr>
        <w:t>Teaching G</w:t>
      </w:r>
      <w:r w:rsidRPr="00062D09">
        <w:rPr>
          <w:rFonts w:ascii="Myriad Pro" w:hAnsi="Myriad Pro" w:cs="Arial"/>
        </w:rPr>
        <w:t xml:space="preserve">ames, maar ook voor de internationale community, die zich ook bezighoudt met onderzoek en ontwikkeling op het gebied voor spel gecentreerd leren in (sport) spelen. Tijdens deze sessie zal aandacht zijn voor een boekpresentatie op het gebied van leren spelen.  </w:t>
      </w:r>
    </w:p>
    <w:p w14:paraId="29635BFD" w14:textId="77777777" w:rsidR="00285785" w:rsidRPr="00062D09" w:rsidRDefault="00285785" w:rsidP="00285785">
      <w:pPr>
        <w:pStyle w:val="Geenafstand"/>
        <w:rPr>
          <w:rFonts w:ascii="Myriad Pro" w:hAnsi="Myriad Pro"/>
        </w:rPr>
      </w:pPr>
    </w:p>
    <w:p w14:paraId="63CCBE5E" w14:textId="5EB32983" w:rsidR="00285785" w:rsidRPr="00062D09" w:rsidRDefault="00285785" w:rsidP="00B219F0">
      <w:pPr>
        <w:pStyle w:val="Kop1"/>
        <w:numPr>
          <w:ilvl w:val="0"/>
          <w:numId w:val="29"/>
        </w:numPr>
        <w:shd w:val="clear" w:color="auto" w:fill="FBE4D5" w:themeFill="accent2" w:themeFillTint="33"/>
        <w:rPr>
          <w:rFonts w:ascii="Myriad Pro" w:hAnsi="Myriad Pro"/>
          <w:b/>
          <w:bCs/>
          <w:color w:val="833C0B" w:themeColor="accent2" w:themeShade="80"/>
          <w:lang w:val="en-GB"/>
        </w:rPr>
      </w:pPr>
      <w:r w:rsidRPr="00062D09">
        <w:rPr>
          <w:rFonts w:ascii="Myriad Pro" w:hAnsi="Myriad Pro"/>
          <w:b/>
          <w:bCs/>
          <w:color w:val="833C0B" w:themeColor="accent2" w:themeShade="80"/>
          <w:lang w:val="en-GB"/>
        </w:rPr>
        <w:t>Netwerk Social justice (kick off)</w:t>
      </w:r>
    </w:p>
    <w:p w14:paraId="00FE2234" w14:textId="4A0F1C30" w:rsidR="00285785" w:rsidRPr="00062D09" w:rsidRDefault="00285785" w:rsidP="003B5341">
      <w:pPr>
        <w:ind w:firstLine="708"/>
        <w:rPr>
          <w:rFonts w:ascii="Myriad Pro" w:hAnsi="Myriad Pro" w:cs="Arial"/>
        </w:rPr>
      </w:pPr>
      <w:r w:rsidRPr="00062D09">
        <w:rPr>
          <w:rFonts w:ascii="Myriad Pro" w:hAnsi="Myriad Pro" w:cs="Arial"/>
        </w:rPr>
        <w:t>Spreker: Corina van Doodewaard</w:t>
      </w:r>
      <w:r w:rsidR="003B5341" w:rsidRPr="00062D09">
        <w:rPr>
          <w:rFonts w:ascii="Myriad Pro" w:hAnsi="Myriad Pro" w:cs="Arial"/>
        </w:rPr>
        <w:br/>
      </w:r>
      <w:r w:rsidRPr="00062D09">
        <w:rPr>
          <w:rFonts w:ascii="Myriad Pro" w:hAnsi="Myriad Pro" w:cs="Arial"/>
        </w:rPr>
        <w:t>Dagelijks staan docenten bewegingsonderwijs voor de opdracht om in hun onderwijs recht te doen aan alle leerlingen. Iedereen heeft immers recht op inclusief onderwijs. Docenten proberen rekening te houden met allerlei verschillen op het gebied van vaardigheid, gender</w:t>
      </w:r>
      <w:r w:rsidR="000A17C7" w:rsidRPr="00062D09">
        <w:rPr>
          <w:rFonts w:ascii="Myriad Pro" w:hAnsi="Myriad Pro" w:cs="Arial"/>
        </w:rPr>
        <w:t>,</w:t>
      </w:r>
      <w:r w:rsidRPr="00062D09">
        <w:rPr>
          <w:rFonts w:ascii="Myriad Pro" w:hAnsi="Myriad Pro" w:cs="Arial"/>
        </w:rPr>
        <w:t xml:space="preserve"> interesse, en spannen zich steeds opnieuw in om alle leerlingen te motiveren voor een leven</w:t>
      </w:r>
      <w:r w:rsidR="00E23A85" w:rsidRPr="00062D09">
        <w:rPr>
          <w:rFonts w:ascii="Myriad Pro" w:hAnsi="Myriad Pro" w:cs="Arial"/>
        </w:rPr>
        <w:t xml:space="preserve"> </w:t>
      </w:r>
      <w:r w:rsidRPr="00062D09">
        <w:rPr>
          <w:rFonts w:ascii="Myriad Pro" w:hAnsi="Myriad Pro" w:cs="Arial"/>
        </w:rPr>
        <w:t xml:space="preserve">lang bewegen. Maar net als in de samenleving leiden al die verschillen in de groep ook tot spanningen en nieuwe vraagstukken. Hoe ga je om met die dilemma’s en hoe beoordeel je of wat je doet ook het goede is om te doen? </w:t>
      </w:r>
    </w:p>
    <w:p w14:paraId="3072C915" w14:textId="42DC0189" w:rsidR="00285785" w:rsidRPr="00062D09" w:rsidRDefault="00285785" w:rsidP="00285785">
      <w:pPr>
        <w:rPr>
          <w:rFonts w:ascii="Myriad Pro" w:hAnsi="Myriad Pro" w:cs="Arial"/>
        </w:rPr>
      </w:pPr>
      <w:r w:rsidRPr="00062D09">
        <w:rPr>
          <w:rFonts w:ascii="Myriad Pro" w:hAnsi="Myriad Pro" w:cs="Arial"/>
        </w:rPr>
        <w:t xml:space="preserve">Het ontrafelen van deze zogenoemde paradigma’s of discoursen zijn onderdeel van wat het </w:t>
      </w:r>
      <w:r w:rsidRPr="00062D09">
        <w:rPr>
          <w:rFonts w:ascii="Myriad Pro" w:hAnsi="Myriad Pro" w:cs="Arial"/>
          <w:i/>
          <w:iCs/>
        </w:rPr>
        <w:t>Network Social Justice in Physical Education</w:t>
      </w:r>
      <w:r w:rsidRPr="00062D09">
        <w:rPr>
          <w:rFonts w:ascii="Myriad Pro" w:hAnsi="Myriad Pro" w:cs="Arial"/>
        </w:rPr>
        <w:t xml:space="preserve"> beoogt. Vanuit een kritisch perspectief bespreken we wat wordt verstaan onder </w:t>
      </w:r>
      <w:r w:rsidRPr="00062D09">
        <w:rPr>
          <w:rFonts w:ascii="Myriad Pro" w:hAnsi="Myriad Pro" w:cs="Arial"/>
        </w:rPr>
        <w:lastRenderedPageBreak/>
        <w:t>‘inclusie en diversiteit’ en hoe het waarderen van verschillen zowel in praktische als theoretische zin bijdraagt aan zowel gewenste als ongewenste processen van in-</w:t>
      </w:r>
      <w:r w:rsidR="000A17C7" w:rsidRPr="00062D09">
        <w:rPr>
          <w:rFonts w:ascii="Myriad Pro" w:hAnsi="Myriad Pro" w:cs="Arial"/>
        </w:rPr>
        <w:t xml:space="preserve"> </w:t>
      </w:r>
      <w:r w:rsidRPr="00062D09">
        <w:rPr>
          <w:rFonts w:ascii="Myriad Pro" w:hAnsi="Myriad Pro" w:cs="Arial"/>
        </w:rPr>
        <w:t xml:space="preserve">en uitsluiting. </w:t>
      </w:r>
    </w:p>
    <w:p w14:paraId="3E98FA34" w14:textId="107DE3AB" w:rsidR="00285785" w:rsidRPr="00062D09" w:rsidRDefault="00285785" w:rsidP="00285785">
      <w:pPr>
        <w:rPr>
          <w:rFonts w:ascii="Myriad Pro" w:hAnsi="Myriad Pro" w:cs="Arial"/>
        </w:rPr>
      </w:pPr>
      <w:r w:rsidRPr="00062D09">
        <w:rPr>
          <w:rFonts w:ascii="Myriad Pro" w:hAnsi="Myriad Pro" w:cs="Arial"/>
        </w:rPr>
        <w:t xml:space="preserve">In deze sessie verkennen we ook of er voldoende animo is voor een Nederlands netwerk voor </w:t>
      </w:r>
      <w:r w:rsidR="000A17C7" w:rsidRPr="00062D09">
        <w:rPr>
          <w:rFonts w:ascii="Myriad Pro" w:hAnsi="Myriad Pro" w:cs="Arial"/>
        </w:rPr>
        <w:t>‘</w:t>
      </w:r>
      <w:r w:rsidRPr="00062D09">
        <w:rPr>
          <w:rFonts w:ascii="Myriad Pro" w:hAnsi="Myriad Pro" w:cs="Arial"/>
        </w:rPr>
        <w:t>Social Justice in PE</w:t>
      </w:r>
      <w:r w:rsidR="000A17C7" w:rsidRPr="00062D09">
        <w:rPr>
          <w:rFonts w:ascii="Myriad Pro" w:hAnsi="Myriad Pro" w:cs="Arial"/>
        </w:rPr>
        <w:t>’</w:t>
      </w:r>
      <w:r w:rsidRPr="00062D09">
        <w:rPr>
          <w:rFonts w:ascii="Myriad Pro" w:hAnsi="Myriad Pro" w:cs="Arial"/>
        </w:rPr>
        <w:t>. We bespreken met elkaar wat we onder inclusie en diversiteit verstaan, hoe we dat tegenkomen in onze bewegingspraktijken en welke rol theorie en onderzoek daarin spelen of zouden kunnen spelen.</w:t>
      </w:r>
    </w:p>
    <w:p w14:paraId="1FD83843" w14:textId="77777777" w:rsidR="00285785" w:rsidRPr="00062D09" w:rsidRDefault="00285785" w:rsidP="00285785">
      <w:pPr>
        <w:pStyle w:val="Geenafstand"/>
        <w:rPr>
          <w:rFonts w:ascii="Myriad Pro" w:hAnsi="Myriad Pro"/>
        </w:rPr>
      </w:pPr>
    </w:p>
    <w:p w14:paraId="44F31451" w14:textId="566B2E7E" w:rsidR="00285785" w:rsidRPr="00062D09" w:rsidRDefault="00285785" w:rsidP="00B219F0">
      <w:pPr>
        <w:pStyle w:val="Kop1"/>
        <w:numPr>
          <w:ilvl w:val="0"/>
          <w:numId w:val="29"/>
        </w:numPr>
        <w:shd w:val="clear" w:color="auto" w:fill="FBE4D5" w:themeFill="accent2" w:themeFillTint="33"/>
        <w:rPr>
          <w:rFonts w:ascii="Myriad Pro" w:hAnsi="Myriad Pro"/>
          <w:b/>
          <w:bCs/>
          <w:color w:val="833C0B" w:themeColor="accent2" w:themeShade="80"/>
        </w:rPr>
      </w:pPr>
      <w:r w:rsidRPr="00062D09">
        <w:rPr>
          <w:rFonts w:ascii="Myriad Pro" w:hAnsi="Myriad Pro"/>
          <w:b/>
          <w:bCs/>
          <w:color w:val="833C0B" w:themeColor="accent2" w:themeShade="80"/>
        </w:rPr>
        <w:t>Pareltjes van master opleidingen in NL</w:t>
      </w:r>
    </w:p>
    <w:p w14:paraId="1D44ACA1" w14:textId="03BD2120" w:rsidR="00ED3F73" w:rsidRPr="00062D09" w:rsidRDefault="000A17C7" w:rsidP="00ED3F73">
      <w:pPr>
        <w:ind w:firstLine="708"/>
        <w:rPr>
          <w:rFonts w:ascii="Myriad Pro" w:hAnsi="Myriad Pro" w:cs="Arial"/>
        </w:rPr>
      </w:pPr>
      <w:r w:rsidRPr="00062D09">
        <w:rPr>
          <w:rFonts w:ascii="Myriad Pro" w:hAnsi="Myriad Pro" w:cs="Arial"/>
        </w:rPr>
        <w:t>Sessieleider</w:t>
      </w:r>
      <w:r w:rsidR="00285785" w:rsidRPr="00062D09">
        <w:rPr>
          <w:rFonts w:ascii="Myriad Pro" w:hAnsi="Myriad Pro" w:cs="Arial"/>
        </w:rPr>
        <w:t>: Biek Leissner</w:t>
      </w:r>
      <w:r w:rsidR="003B5341" w:rsidRPr="00062D09">
        <w:rPr>
          <w:rFonts w:ascii="Myriad Pro" w:hAnsi="Myriad Pro" w:cs="Arial"/>
        </w:rPr>
        <w:br/>
      </w:r>
      <w:r w:rsidR="00285785" w:rsidRPr="00062D09">
        <w:rPr>
          <w:rFonts w:ascii="Myriad Pro" w:hAnsi="Myriad Pro" w:cs="Arial"/>
        </w:rPr>
        <w:t xml:space="preserve">Masters in de LO worden steeds meer onmisbaar. Zij dragen bij aan het oplossen van sociaal maatschappelijke vraagstukken in contexten waar sport en bewegen een grote rol speelt. Inmiddels bestaan er al </w:t>
      </w:r>
      <w:r w:rsidRPr="00062D09">
        <w:rPr>
          <w:rFonts w:ascii="Myriad Pro" w:hAnsi="Myriad Pro" w:cs="Arial"/>
        </w:rPr>
        <w:t xml:space="preserve">vier </w:t>
      </w:r>
      <w:r w:rsidR="00285785" w:rsidRPr="00062D09">
        <w:rPr>
          <w:rFonts w:ascii="Myriad Pro" w:hAnsi="Myriad Pro" w:cs="Arial"/>
        </w:rPr>
        <w:t xml:space="preserve">masteropleidingen die optimaal aansluiten bij het werkveld van de LO; de master Sport- en Bewegingsonderwijs bij Fontys (Eindhoven) en Hanze (Groningen), de master Sport- en Beweeginnovaties bij de HAN (Arnhem) en de master LO en sportpedagogiek bij Windesheim (Zwolle). De laatste jaren worden steeds meer LO docenten opgeleid als master en daar plukt ons werkveld de vruchten van. In deze interactieve sessie tonen </w:t>
      </w:r>
      <w:r w:rsidRPr="00062D09">
        <w:rPr>
          <w:rFonts w:ascii="Myriad Pro" w:hAnsi="Myriad Pro" w:cs="Arial"/>
        </w:rPr>
        <w:t xml:space="preserve">drie </w:t>
      </w:r>
      <w:r w:rsidR="00285785" w:rsidRPr="00062D09">
        <w:rPr>
          <w:rFonts w:ascii="Myriad Pro" w:hAnsi="Myriad Pro" w:cs="Arial"/>
        </w:rPr>
        <w:t>alumni van de opleidingen in Eindhoven, Nijmegen en Zwolle wat de doorwerking en betekenis van hun masteropleiding is in hun beroepspraktijk. Hierin worden verschillende onderwijscontexten belicht en word je geïnspireerd om je eigen praktijk morgen al een stukje beter te maken. Kortom, je maakt kennis met ‘parels van de masters’.</w:t>
      </w:r>
    </w:p>
    <w:p w14:paraId="788D5494" w14:textId="77777777" w:rsidR="004353DA" w:rsidRDefault="004353DA" w:rsidP="00E457CA">
      <w:pPr>
        <w:pStyle w:val="Kop1"/>
        <w:rPr>
          <w:rFonts w:ascii="Myriad Pro" w:hAnsi="Myriad Pro" w:cs="Arial"/>
          <w:b/>
          <w:bCs/>
          <w:color w:val="auto"/>
          <w:sz w:val="28"/>
          <w:szCs w:val="28"/>
        </w:rPr>
      </w:pPr>
    </w:p>
    <w:p w14:paraId="71EF24A1" w14:textId="13B742E0" w:rsidR="00E457CA" w:rsidRPr="00062D09" w:rsidRDefault="00E457CA" w:rsidP="00E457CA">
      <w:pPr>
        <w:pStyle w:val="Kop1"/>
        <w:rPr>
          <w:rFonts w:ascii="Myriad Pro" w:hAnsi="Myriad Pro" w:cs="Arial"/>
          <w:b/>
          <w:bCs/>
          <w:sz w:val="28"/>
          <w:szCs w:val="28"/>
        </w:rPr>
      </w:pPr>
      <w:r w:rsidRPr="00062D09">
        <w:rPr>
          <w:rFonts w:ascii="Myriad Pro" w:hAnsi="Myriad Pro" w:cs="Arial"/>
          <w:b/>
          <w:bCs/>
          <w:color w:val="auto"/>
          <w:sz w:val="28"/>
          <w:szCs w:val="28"/>
        </w:rPr>
        <w:t xml:space="preserve">RONDE 3. 15:15 – 16.45u    </w:t>
      </w:r>
      <w:r w:rsidRPr="00062D09">
        <w:rPr>
          <w:rFonts w:ascii="Myriad Pro" w:hAnsi="Myriad Pro" w:cs="Arial"/>
          <w:b/>
          <w:bCs/>
          <w:sz w:val="28"/>
          <w:szCs w:val="28"/>
        </w:rPr>
        <w:t>De praktijk aan het woord en in beweging</w:t>
      </w:r>
    </w:p>
    <w:p w14:paraId="3278452E" w14:textId="77777777" w:rsidR="00ED3F73" w:rsidRPr="00062D09" w:rsidRDefault="00ED3F73" w:rsidP="00ED3F73">
      <w:pPr>
        <w:pStyle w:val="Kop1"/>
        <w:numPr>
          <w:ilvl w:val="0"/>
          <w:numId w:val="34"/>
        </w:numPr>
        <w:shd w:val="clear" w:color="auto" w:fill="C5E0B3" w:themeFill="accent6" w:themeFillTint="66"/>
        <w:rPr>
          <w:rFonts w:ascii="Myriad Pro" w:hAnsi="Myriad Pro"/>
        </w:rPr>
      </w:pPr>
      <w:r w:rsidRPr="00062D09">
        <w:rPr>
          <w:rFonts w:ascii="Myriad Pro" w:hAnsi="Myriad Pro"/>
        </w:rPr>
        <w:t>Neuromotor Task Training (NTT), een krachtig en effectief gereedschap in de toolbox van vakleerkracht of vakspecialist bewegingsonderwijs</w:t>
      </w:r>
    </w:p>
    <w:tbl>
      <w:tblPr>
        <w:tblW w:w="4772" w:type="pct"/>
        <w:tblInd w:w="280" w:type="dxa"/>
        <w:tblLayout w:type="fixed"/>
        <w:tblCellMar>
          <w:left w:w="70" w:type="dxa"/>
          <w:right w:w="70" w:type="dxa"/>
        </w:tblCellMar>
        <w:tblLook w:val="04A0" w:firstRow="1" w:lastRow="0" w:firstColumn="1" w:lastColumn="0" w:noHBand="0" w:noVBand="1"/>
      </w:tblPr>
      <w:tblGrid>
        <w:gridCol w:w="1604"/>
        <w:gridCol w:w="8099"/>
        <w:gridCol w:w="286"/>
      </w:tblGrid>
      <w:tr w:rsidR="00ED3F73" w:rsidRPr="00062D09" w14:paraId="058D71C3" w14:textId="77777777" w:rsidTr="0069568C">
        <w:trPr>
          <w:trHeight w:val="290"/>
        </w:trPr>
        <w:tc>
          <w:tcPr>
            <w:tcW w:w="803" w:type="pct"/>
            <w:shd w:val="clear" w:color="auto" w:fill="auto"/>
            <w:noWrap/>
            <w:hideMark/>
          </w:tcPr>
          <w:p w14:paraId="4B02BADF"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197" w:type="pct"/>
            <w:gridSpan w:val="2"/>
            <w:shd w:val="clear" w:color="auto" w:fill="auto"/>
            <w:noWrap/>
            <w:hideMark/>
          </w:tcPr>
          <w:p w14:paraId="42C7C997"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Theo de Groot / Wendy Aertsen</w:t>
            </w:r>
          </w:p>
        </w:tc>
      </w:tr>
      <w:tr w:rsidR="00ED3F73" w:rsidRPr="00062D09" w14:paraId="2FF7845D" w14:textId="77777777" w:rsidTr="0069568C">
        <w:trPr>
          <w:trHeight w:val="290"/>
        </w:trPr>
        <w:tc>
          <w:tcPr>
            <w:tcW w:w="803" w:type="pct"/>
            <w:shd w:val="clear" w:color="auto" w:fill="auto"/>
            <w:noWrap/>
            <w:hideMark/>
          </w:tcPr>
          <w:p w14:paraId="1E51F965" w14:textId="77777777" w:rsidR="00ED3F73" w:rsidRPr="00062D09" w:rsidRDefault="00ED3F73" w:rsidP="0069568C">
            <w:pPr>
              <w:spacing w:after="0" w:line="240" w:lineRule="auto"/>
              <w:rPr>
                <w:rFonts w:ascii="Myriad Pro" w:eastAsia="Times New Roman" w:hAnsi="Myriad Pro" w:cs="Arial"/>
                <w:lang w:eastAsia="nl-NL"/>
              </w:rPr>
            </w:pPr>
            <w:r w:rsidRPr="00062D09">
              <w:rPr>
                <w:rFonts w:ascii="Myriad Pro" w:eastAsia="Times New Roman" w:hAnsi="Myriad Pro" w:cs="Arial"/>
                <w:lang w:eastAsia="nl-NL"/>
              </w:rPr>
              <w:t>Gericht op:</w:t>
            </w:r>
          </w:p>
        </w:tc>
        <w:tc>
          <w:tcPr>
            <w:tcW w:w="4197" w:type="pct"/>
            <w:gridSpan w:val="2"/>
            <w:shd w:val="clear" w:color="auto" w:fill="auto"/>
            <w:noWrap/>
            <w:hideMark/>
          </w:tcPr>
          <w:p w14:paraId="49D949F8" w14:textId="77777777" w:rsidR="00ED3F73" w:rsidRPr="00062D09" w:rsidRDefault="00ED3F73" w:rsidP="0069568C">
            <w:pPr>
              <w:spacing w:after="0" w:line="240" w:lineRule="auto"/>
              <w:rPr>
                <w:rFonts w:ascii="Myriad Pro" w:eastAsia="Times New Roman" w:hAnsi="Myriad Pro" w:cs="Arial"/>
                <w:lang w:eastAsia="nl-NL"/>
              </w:rPr>
            </w:pPr>
            <w:r w:rsidRPr="00062D09">
              <w:rPr>
                <w:rFonts w:ascii="Myriad Pro" w:eastAsia="Times New Roman" w:hAnsi="Myriad Pro" w:cs="Arial"/>
                <w:lang w:eastAsia="nl-NL"/>
              </w:rPr>
              <w:t>Voortgezet onderwijs - Speciaal onderwijs</w:t>
            </w:r>
          </w:p>
        </w:tc>
      </w:tr>
      <w:tr w:rsidR="00ED3F73" w:rsidRPr="00062D09" w14:paraId="70CB83E6" w14:textId="77777777" w:rsidTr="0069568C">
        <w:trPr>
          <w:trHeight w:val="290"/>
        </w:trPr>
        <w:tc>
          <w:tcPr>
            <w:tcW w:w="803" w:type="pct"/>
            <w:shd w:val="clear" w:color="auto" w:fill="auto"/>
            <w:noWrap/>
            <w:hideMark/>
          </w:tcPr>
          <w:p w14:paraId="459DB263"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197" w:type="pct"/>
            <w:gridSpan w:val="2"/>
            <w:shd w:val="clear" w:color="auto" w:fill="auto"/>
            <w:noWrap/>
            <w:hideMark/>
          </w:tcPr>
          <w:p w14:paraId="4DD14832"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Vakleerkrachten - Groepsleerkrachten</w:t>
            </w:r>
          </w:p>
        </w:tc>
      </w:tr>
      <w:tr w:rsidR="00ED3F73" w:rsidRPr="00062D09" w14:paraId="3E808DE8" w14:textId="77777777" w:rsidTr="0069568C">
        <w:trPr>
          <w:trHeight w:val="290"/>
        </w:trPr>
        <w:tc>
          <w:tcPr>
            <w:tcW w:w="803" w:type="pct"/>
            <w:shd w:val="clear" w:color="auto" w:fill="auto"/>
            <w:noWrap/>
            <w:hideMark/>
          </w:tcPr>
          <w:p w14:paraId="4A8FF14F"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197" w:type="pct"/>
            <w:gridSpan w:val="2"/>
            <w:shd w:val="clear" w:color="auto" w:fill="auto"/>
            <w:noWrap/>
            <w:vAlign w:val="bottom"/>
            <w:hideMark/>
          </w:tcPr>
          <w:p w14:paraId="0F294D20"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+1: meer en specialistische bewegen op school (bewegend leren, pauzesport, enz)</w:t>
            </w:r>
          </w:p>
        </w:tc>
      </w:tr>
      <w:tr w:rsidR="00ED3F73" w:rsidRPr="00062D09" w14:paraId="38CE6979" w14:textId="77777777" w:rsidTr="0069568C">
        <w:trPr>
          <w:gridAfter w:val="1"/>
          <w:wAfter w:w="143" w:type="pct"/>
          <w:trHeight w:val="290"/>
        </w:trPr>
        <w:tc>
          <w:tcPr>
            <w:tcW w:w="4857" w:type="pct"/>
            <w:gridSpan w:val="2"/>
            <w:tcBorders>
              <w:top w:val="nil"/>
              <w:left w:val="nil"/>
              <w:bottom w:val="nil"/>
            </w:tcBorders>
            <w:shd w:val="clear" w:color="auto" w:fill="auto"/>
            <w:noWrap/>
            <w:hideMark/>
          </w:tcPr>
          <w:p w14:paraId="64D0C97B"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Combinatie van theorie en praktijk</w:t>
            </w:r>
          </w:p>
        </w:tc>
      </w:tr>
    </w:tbl>
    <w:p w14:paraId="61B10F1C" w14:textId="77777777" w:rsidR="00ED3F73" w:rsidRPr="00062D09" w:rsidRDefault="00ED3F73" w:rsidP="00ED3F73">
      <w:pPr>
        <w:pStyle w:val="Kop2"/>
        <w:rPr>
          <w:rFonts w:ascii="Myriad Pro" w:hAnsi="Myriad Pro"/>
        </w:rPr>
      </w:pPr>
      <w:r w:rsidRPr="00062D09">
        <w:rPr>
          <w:rFonts w:ascii="Myriad Pro" w:hAnsi="Myriad Pro"/>
        </w:rPr>
        <w:t>Omschrijving</w:t>
      </w:r>
    </w:p>
    <w:p w14:paraId="609DA24D" w14:textId="77777777" w:rsidR="00ED3F73" w:rsidRPr="00062D09" w:rsidRDefault="00ED3F73" w:rsidP="00ED3F73">
      <w:pPr>
        <w:pStyle w:val="Geenafstand"/>
        <w:rPr>
          <w:rFonts w:ascii="Myriad Pro" w:hAnsi="Myriad Pro" w:cs="Arial"/>
        </w:rPr>
      </w:pPr>
      <w:r w:rsidRPr="00062D09">
        <w:rPr>
          <w:rFonts w:ascii="Myriad Pro" w:hAnsi="Myriad Pro" w:cs="Arial"/>
        </w:rPr>
        <w:t>Neuromotor task training (NTT) is een wetenschappelijk onderbouwde behandelmethode voor kinderen met bewegingsmoeilijkheden.</w:t>
      </w:r>
    </w:p>
    <w:p w14:paraId="1A684ADA" w14:textId="77777777" w:rsidR="00ED3F73" w:rsidRPr="00062D09" w:rsidRDefault="00ED3F73" w:rsidP="00ED3F73">
      <w:pPr>
        <w:pStyle w:val="Geenafstand"/>
        <w:rPr>
          <w:rFonts w:ascii="Myriad Pro" w:hAnsi="Myriad Pro" w:cs="Arial"/>
        </w:rPr>
      </w:pPr>
      <w:r w:rsidRPr="00062D09">
        <w:rPr>
          <w:rFonts w:ascii="Myriad Pro" w:hAnsi="Myriad Pro" w:cs="Arial"/>
        </w:rPr>
        <w:t xml:space="preserve">NTT, in eerste instantie speciaal ontwikkeld voor kinderen met developmental coordination disorder (DCD) blijkt ook zeer goed bruikbaar in een bredere context. </w:t>
      </w:r>
    </w:p>
    <w:p w14:paraId="2E0C4FBC" w14:textId="77777777" w:rsidR="00ED3F73" w:rsidRPr="00062D09" w:rsidRDefault="00ED3F73" w:rsidP="00ED3F73">
      <w:pPr>
        <w:pStyle w:val="Geenafstand"/>
        <w:rPr>
          <w:rFonts w:ascii="Myriad Pro" w:hAnsi="Myriad Pro" w:cs="Arial"/>
        </w:rPr>
      </w:pPr>
    </w:p>
    <w:p w14:paraId="295B9E2A" w14:textId="77777777" w:rsidR="00ED3F73" w:rsidRPr="00062D09" w:rsidRDefault="00ED3F73" w:rsidP="00ED3F73">
      <w:pPr>
        <w:pStyle w:val="Geenafstand"/>
        <w:rPr>
          <w:rFonts w:ascii="Myriad Pro" w:hAnsi="Myriad Pro" w:cs="Arial"/>
        </w:rPr>
      </w:pPr>
      <w:r w:rsidRPr="00062D09">
        <w:rPr>
          <w:rFonts w:ascii="Myriad Pro" w:hAnsi="Myriad Pro" w:cs="Arial"/>
        </w:rPr>
        <w:t>Het is een uitdaging om tijdens de bewegingslessen op school kinderen nieuwe vaardigheden aan te leren. Bij sommige kinderen gaat het vanzelf, maar er is ook een groep die veel meer moeite heeft. Hoe kan je nu zo’n kind helpen? Hoe pas je de vaardigheid aan? Tijdens deze gevorderde workshop gaan we aan de slag met praktijkvoorbeelden. Hierbij zal zowel aandacht zijn voor atrtributieprocessen en de groepsdynamiek.</w:t>
      </w:r>
    </w:p>
    <w:p w14:paraId="3ACF73F2" w14:textId="77777777" w:rsidR="00ED3F73" w:rsidRPr="00062D09" w:rsidRDefault="00ED3F73" w:rsidP="00ED3F73">
      <w:pPr>
        <w:pStyle w:val="Geenafstand"/>
        <w:rPr>
          <w:rFonts w:ascii="Myriad Pro" w:hAnsi="Myriad Pro" w:cs="Arial"/>
        </w:rPr>
      </w:pPr>
    </w:p>
    <w:p w14:paraId="439FD7B7" w14:textId="77777777" w:rsidR="00ED3F73" w:rsidRPr="00062D09" w:rsidRDefault="00ED3F73" w:rsidP="00ED3F73">
      <w:pPr>
        <w:pStyle w:val="Geenafstand"/>
        <w:rPr>
          <w:rFonts w:ascii="Myriad Pro" w:hAnsi="Myriad Pro" w:cs="Arial"/>
        </w:rPr>
      </w:pPr>
      <w:r w:rsidRPr="00062D09">
        <w:rPr>
          <w:rFonts w:ascii="Myriad Pro" w:hAnsi="Myriad Pro" w:cs="Arial"/>
        </w:rPr>
        <w:t>Het is een combinatie van theorie en praktijk waarin de deelnemers informatie uitwisselen, luisteren en zelf gaan ervaren.</w:t>
      </w:r>
    </w:p>
    <w:p w14:paraId="66236849" w14:textId="77777777" w:rsidR="00ED3F73" w:rsidRPr="00062D09" w:rsidRDefault="00ED3F73" w:rsidP="00ED3F73">
      <w:pPr>
        <w:pStyle w:val="Geenafstand"/>
        <w:rPr>
          <w:rFonts w:ascii="Myriad Pro" w:hAnsi="Myriad Pro" w:cs="Arial"/>
        </w:rPr>
      </w:pPr>
    </w:p>
    <w:p w14:paraId="7764AC6E" w14:textId="77777777" w:rsidR="00ED3F73" w:rsidRPr="00062D09" w:rsidRDefault="00ED3F73" w:rsidP="00ED3F73">
      <w:pPr>
        <w:pStyle w:val="Geenafstand"/>
        <w:rPr>
          <w:rFonts w:ascii="Myriad Pro" w:hAnsi="Myriad Pro" w:cs="Arial"/>
        </w:rPr>
      </w:pPr>
      <w:r w:rsidRPr="00062D09">
        <w:rPr>
          <w:rFonts w:ascii="Myriad Pro" w:hAnsi="Myriad Pro" w:cs="Arial"/>
        </w:rPr>
        <w:t xml:space="preserve">Na het deelnemen aan deze verdiepende workshop kun je de basisprincipes van NTT gericht en effectief toepassen in de eigen werksituatie en ben je in staat bewuste keuzes te maken in situaties waarin kinderen moeite hebben met een motorische taak. </w:t>
      </w:r>
    </w:p>
    <w:p w14:paraId="6C37F816" w14:textId="77777777" w:rsidR="00ED3F73" w:rsidRPr="00062D09" w:rsidRDefault="00ED3F73" w:rsidP="00ED3F73">
      <w:pPr>
        <w:pStyle w:val="Geenafstand"/>
        <w:rPr>
          <w:rFonts w:ascii="Myriad Pro" w:hAnsi="Myriad Pro" w:cs="Arial"/>
        </w:rPr>
      </w:pPr>
    </w:p>
    <w:p w14:paraId="3A355536" w14:textId="77777777" w:rsidR="00ED3F73" w:rsidRPr="00062D09" w:rsidRDefault="00ED3F73" w:rsidP="00ED3F73">
      <w:pPr>
        <w:pStyle w:val="Geenafstand"/>
        <w:rPr>
          <w:rFonts w:ascii="Myriad Pro" w:hAnsi="Myriad Pro" w:cs="Arial"/>
        </w:rPr>
      </w:pPr>
      <w:r w:rsidRPr="00062D09">
        <w:rPr>
          <w:rFonts w:ascii="Myriad Pro" w:hAnsi="Myriad Pro" w:cs="Arial"/>
        </w:rPr>
        <w:t>NTT is een wetenschappelijk onderbouwde (behandel)methode die in eerste instantie speciaal ontwikkeld is voor bewegingszwakke kinderen (developmental coordination disorder (DCD)).</w:t>
      </w:r>
    </w:p>
    <w:p w14:paraId="2B12BDC7" w14:textId="77777777" w:rsidR="00ED3F73" w:rsidRPr="00062D09" w:rsidRDefault="00ED3F73" w:rsidP="00ED3F73">
      <w:pPr>
        <w:pStyle w:val="Geenafstand"/>
        <w:rPr>
          <w:rFonts w:ascii="Myriad Pro" w:hAnsi="Myriad Pro" w:cs="Arial"/>
        </w:rPr>
      </w:pPr>
    </w:p>
    <w:p w14:paraId="090747E0" w14:textId="77777777" w:rsidR="00ED3F73" w:rsidRPr="00062D09" w:rsidRDefault="00ED3F73" w:rsidP="00ED3F73">
      <w:pPr>
        <w:pStyle w:val="Kop1"/>
        <w:numPr>
          <w:ilvl w:val="0"/>
          <w:numId w:val="34"/>
        </w:numPr>
        <w:shd w:val="clear" w:color="auto" w:fill="C5E0B3" w:themeFill="accent6" w:themeFillTint="66"/>
        <w:rPr>
          <w:rFonts w:ascii="Myriad Pro" w:hAnsi="Myriad Pro"/>
        </w:rPr>
      </w:pPr>
      <w:r w:rsidRPr="00062D09">
        <w:rPr>
          <w:rFonts w:ascii="Myriad Pro" w:hAnsi="Myriad Pro"/>
        </w:rPr>
        <w:t>Burgerschap: Samen bewegen regelen?</w:t>
      </w:r>
    </w:p>
    <w:tbl>
      <w:tblPr>
        <w:tblW w:w="4718" w:type="pct"/>
        <w:tblInd w:w="284" w:type="dxa"/>
        <w:tblLayout w:type="fixed"/>
        <w:tblCellMar>
          <w:left w:w="70" w:type="dxa"/>
          <w:right w:w="70" w:type="dxa"/>
        </w:tblCellMar>
        <w:tblLook w:val="04A0" w:firstRow="1" w:lastRow="0" w:firstColumn="1" w:lastColumn="0" w:noHBand="0" w:noVBand="1"/>
      </w:tblPr>
      <w:tblGrid>
        <w:gridCol w:w="1558"/>
        <w:gridCol w:w="8318"/>
      </w:tblGrid>
      <w:tr w:rsidR="00ED3F73" w:rsidRPr="00062D09" w14:paraId="39170160" w14:textId="77777777" w:rsidTr="00D55A87">
        <w:trPr>
          <w:trHeight w:val="290"/>
        </w:trPr>
        <w:tc>
          <w:tcPr>
            <w:tcW w:w="789" w:type="pct"/>
            <w:tcBorders>
              <w:top w:val="nil"/>
              <w:left w:val="nil"/>
              <w:bottom w:val="nil"/>
              <w:right w:val="nil"/>
            </w:tcBorders>
            <w:shd w:val="clear" w:color="auto" w:fill="auto"/>
            <w:noWrap/>
            <w:hideMark/>
          </w:tcPr>
          <w:p w14:paraId="775D01E9"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211" w:type="pct"/>
            <w:tcBorders>
              <w:top w:val="nil"/>
              <w:left w:val="nil"/>
              <w:bottom w:val="nil"/>
            </w:tcBorders>
            <w:shd w:val="clear" w:color="auto" w:fill="auto"/>
            <w:noWrap/>
            <w:vAlign w:val="bottom"/>
            <w:hideMark/>
          </w:tcPr>
          <w:p w14:paraId="461F47EC"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Schrijfgroep: samen bewegen regelen. Chris Hazelebach</w:t>
            </w:r>
          </w:p>
        </w:tc>
      </w:tr>
      <w:tr w:rsidR="00ED3F73" w:rsidRPr="00062D09" w14:paraId="3C071D3A" w14:textId="77777777" w:rsidTr="00D55A87">
        <w:trPr>
          <w:trHeight w:val="290"/>
        </w:trPr>
        <w:tc>
          <w:tcPr>
            <w:tcW w:w="789" w:type="pct"/>
            <w:tcBorders>
              <w:top w:val="nil"/>
              <w:left w:val="nil"/>
              <w:bottom w:val="nil"/>
              <w:right w:val="nil"/>
            </w:tcBorders>
            <w:shd w:val="clear" w:color="auto" w:fill="auto"/>
            <w:noWrap/>
            <w:hideMark/>
          </w:tcPr>
          <w:p w14:paraId="429C9525"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211" w:type="pct"/>
            <w:tcBorders>
              <w:top w:val="nil"/>
              <w:left w:val="nil"/>
              <w:bottom w:val="nil"/>
            </w:tcBorders>
            <w:shd w:val="clear" w:color="auto" w:fill="auto"/>
            <w:noWrap/>
            <w:hideMark/>
          </w:tcPr>
          <w:p w14:paraId="0C127B0B"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Primair onderwijs</w:t>
            </w:r>
          </w:p>
        </w:tc>
      </w:tr>
      <w:tr w:rsidR="00ED3F73" w:rsidRPr="00062D09" w14:paraId="3A3CB648" w14:textId="77777777" w:rsidTr="00D55A87">
        <w:trPr>
          <w:trHeight w:val="290"/>
        </w:trPr>
        <w:tc>
          <w:tcPr>
            <w:tcW w:w="789" w:type="pct"/>
            <w:tcBorders>
              <w:top w:val="nil"/>
              <w:left w:val="nil"/>
              <w:bottom w:val="nil"/>
              <w:right w:val="nil"/>
            </w:tcBorders>
            <w:shd w:val="clear" w:color="auto" w:fill="auto"/>
            <w:noWrap/>
            <w:hideMark/>
          </w:tcPr>
          <w:p w14:paraId="77F917CD"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211" w:type="pct"/>
            <w:tcBorders>
              <w:top w:val="nil"/>
              <w:left w:val="nil"/>
              <w:bottom w:val="nil"/>
            </w:tcBorders>
            <w:shd w:val="clear" w:color="auto" w:fill="auto"/>
            <w:noWrap/>
            <w:vAlign w:val="bottom"/>
            <w:hideMark/>
          </w:tcPr>
          <w:p w14:paraId="2A131C98" w14:textId="53CF3253" w:rsidR="00ED3F73" w:rsidRPr="00062D09" w:rsidRDefault="002C4B8F" w:rsidP="0069568C">
            <w:pPr>
              <w:spacing w:after="0" w:line="240" w:lineRule="auto"/>
              <w:rPr>
                <w:rFonts w:ascii="Myriad Pro" w:eastAsia="Times New Roman" w:hAnsi="Myriad Pro" w:cs="Arial"/>
                <w:color w:val="000000"/>
                <w:lang w:eastAsia="nl-NL"/>
              </w:rPr>
            </w:pPr>
            <w:r>
              <w:rPr>
                <w:rFonts w:ascii="Myriad Pro" w:eastAsia="Times New Roman" w:hAnsi="Myriad Pro" w:cs="Arial"/>
                <w:color w:val="000000"/>
                <w:lang w:eastAsia="nl-NL"/>
              </w:rPr>
              <w:t xml:space="preserve">Vakleerkrachten - </w:t>
            </w:r>
            <w:r w:rsidR="00ED3F73" w:rsidRPr="00062D09">
              <w:rPr>
                <w:rFonts w:ascii="Myriad Pro" w:eastAsia="Times New Roman" w:hAnsi="Myriad Pro" w:cs="Arial"/>
                <w:color w:val="000000"/>
                <w:lang w:eastAsia="nl-NL"/>
              </w:rPr>
              <w:t>Groepsleerkrachten - alo/pabo-opleiders</w:t>
            </w:r>
          </w:p>
        </w:tc>
      </w:tr>
      <w:tr w:rsidR="00ED3F73" w:rsidRPr="00062D09" w14:paraId="464EB741" w14:textId="77777777" w:rsidTr="00D55A87">
        <w:trPr>
          <w:trHeight w:val="290"/>
        </w:trPr>
        <w:tc>
          <w:tcPr>
            <w:tcW w:w="789" w:type="pct"/>
            <w:tcBorders>
              <w:top w:val="nil"/>
              <w:left w:val="nil"/>
              <w:bottom w:val="nil"/>
              <w:right w:val="nil"/>
            </w:tcBorders>
            <w:shd w:val="clear" w:color="auto" w:fill="auto"/>
            <w:noWrap/>
            <w:hideMark/>
          </w:tcPr>
          <w:p w14:paraId="4629B170"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211" w:type="pct"/>
            <w:tcBorders>
              <w:top w:val="nil"/>
              <w:left w:val="nil"/>
              <w:bottom w:val="nil"/>
            </w:tcBorders>
            <w:shd w:val="clear" w:color="auto" w:fill="auto"/>
            <w:noWrap/>
            <w:hideMark/>
          </w:tcPr>
          <w:p w14:paraId="4888E1E4"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2: 2 uur (verplicht) bewegingsonderwijs</w:t>
            </w:r>
          </w:p>
        </w:tc>
      </w:tr>
      <w:tr w:rsidR="00ED3F73" w:rsidRPr="00062D09" w14:paraId="23FF5C56" w14:textId="77777777" w:rsidTr="00D55A87">
        <w:trPr>
          <w:trHeight w:val="290"/>
        </w:trPr>
        <w:tc>
          <w:tcPr>
            <w:tcW w:w="5000" w:type="pct"/>
            <w:gridSpan w:val="2"/>
            <w:tcBorders>
              <w:top w:val="nil"/>
              <w:left w:val="nil"/>
            </w:tcBorders>
            <w:shd w:val="clear" w:color="auto" w:fill="auto"/>
            <w:noWrap/>
            <w:hideMark/>
          </w:tcPr>
          <w:p w14:paraId="54D900C5"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Combinatie van theorie en praktijk</w:t>
            </w:r>
          </w:p>
        </w:tc>
      </w:tr>
    </w:tbl>
    <w:p w14:paraId="16860FC2" w14:textId="77777777" w:rsidR="00ED3F73" w:rsidRPr="00062D09" w:rsidRDefault="00ED3F73" w:rsidP="00ED3F73">
      <w:pPr>
        <w:pStyle w:val="Kop2"/>
        <w:rPr>
          <w:rFonts w:ascii="Myriad Pro" w:hAnsi="Myriad Pro"/>
        </w:rPr>
      </w:pPr>
      <w:r w:rsidRPr="00062D09">
        <w:rPr>
          <w:rFonts w:ascii="Myriad Pro" w:hAnsi="Myriad Pro"/>
        </w:rPr>
        <w:t>Omschrijving</w:t>
      </w:r>
    </w:p>
    <w:p w14:paraId="30174804" w14:textId="77777777" w:rsidR="00ED3F73" w:rsidRPr="00062D09" w:rsidRDefault="00ED3F73" w:rsidP="00ED3F73">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In deze workshop maakt u kennis met de theorie en praktijk van het doeldomein " Bewegen Regelen" zoals deze in een nieuw boek wordt uitgewerkt.  Het  samen leren regelen van beweegactiviteiten vraagt van de leerkracht specifieke methodische keuzes zodat er een opbouw ontstaat van kleuters naar groep acht van de basisschool. In de workshop gaan we een spel onderzoeken naar alle regelactiviteiten die van belang kunnen zijn om er een "duurzaam" spel van te maken, die de kinderen zelf op een rechtvaardige wijze onderhouden. Hierdoor krijgt de leerkracht de tijd om te observeren.</w:t>
      </w:r>
      <w:r w:rsidRPr="00062D09">
        <w:rPr>
          <w:rFonts w:ascii="Myriad Pro" w:eastAsia="Times New Roman" w:hAnsi="Myriad Pro" w:cs="Arial"/>
          <w:color w:val="000000"/>
          <w:lang w:eastAsia="nl-NL"/>
        </w:rPr>
        <w:br/>
        <w:t xml:space="preserve">Meer info: artikel in LO-magazine </w:t>
      </w:r>
      <w:hyperlink r:id="rId12" w:history="1">
        <w:r w:rsidRPr="00062D09">
          <w:rPr>
            <w:rStyle w:val="Hyperlink"/>
            <w:rFonts w:ascii="Myriad Pro" w:eastAsia="Times New Roman" w:hAnsi="Myriad Pro" w:cs="Arial"/>
            <w:lang w:eastAsia="nl-NL"/>
          </w:rPr>
          <w:t>https://www.kennisbanksportenbewegen.nl/?file=10713&amp;m=1647616785&amp;action=file.download</w:t>
        </w:r>
      </w:hyperlink>
    </w:p>
    <w:p w14:paraId="08328052" w14:textId="77777777" w:rsidR="00ED3F73" w:rsidRPr="00062D09" w:rsidRDefault="00ED3F73" w:rsidP="00ED3F73">
      <w:pPr>
        <w:rPr>
          <w:rFonts w:ascii="Myriad Pro" w:hAnsi="Myriad Pro"/>
        </w:rPr>
      </w:pPr>
    </w:p>
    <w:p w14:paraId="14718C7A" w14:textId="77777777" w:rsidR="00ED3F73" w:rsidRPr="00062D09" w:rsidRDefault="00ED3F73" w:rsidP="00ED3F73">
      <w:pPr>
        <w:pStyle w:val="Kop1"/>
        <w:numPr>
          <w:ilvl w:val="0"/>
          <w:numId w:val="34"/>
        </w:numPr>
        <w:shd w:val="clear" w:color="auto" w:fill="C5E0B3" w:themeFill="accent6" w:themeFillTint="66"/>
        <w:rPr>
          <w:rFonts w:ascii="Myriad Pro" w:hAnsi="Myriad Pro"/>
        </w:rPr>
      </w:pPr>
      <w:r w:rsidRPr="00062D09">
        <w:rPr>
          <w:rFonts w:ascii="Myriad Pro" w:hAnsi="Myriad Pro"/>
        </w:rPr>
        <w:t>Digitalisering binnen het bewegingsonderwijs</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72D16716" w14:textId="77777777" w:rsidTr="00F57FC3">
        <w:trPr>
          <w:trHeight w:val="290"/>
        </w:trPr>
        <w:tc>
          <w:tcPr>
            <w:tcW w:w="689" w:type="pct"/>
            <w:tcBorders>
              <w:top w:val="nil"/>
              <w:left w:val="nil"/>
              <w:bottom w:val="nil"/>
              <w:right w:val="nil"/>
            </w:tcBorders>
            <w:shd w:val="clear" w:color="auto" w:fill="auto"/>
            <w:noWrap/>
            <w:hideMark/>
          </w:tcPr>
          <w:p w14:paraId="6326F11F"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67FD1311"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Koen kockmann</w:t>
            </w:r>
          </w:p>
        </w:tc>
      </w:tr>
      <w:tr w:rsidR="00ED3F73" w:rsidRPr="00062D09" w14:paraId="3E7DA2FC" w14:textId="77777777" w:rsidTr="00F57FC3">
        <w:trPr>
          <w:trHeight w:val="290"/>
        </w:trPr>
        <w:tc>
          <w:tcPr>
            <w:tcW w:w="689" w:type="pct"/>
            <w:tcBorders>
              <w:top w:val="nil"/>
              <w:left w:val="nil"/>
              <w:bottom w:val="nil"/>
              <w:right w:val="nil"/>
            </w:tcBorders>
            <w:shd w:val="clear" w:color="auto" w:fill="auto"/>
            <w:noWrap/>
            <w:hideMark/>
          </w:tcPr>
          <w:p w14:paraId="666CB71E"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hideMark/>
          </w:tcPr>
          <w:p w14:paraId="73B9EB1D"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Primair onderwijs - Voortgezet onderwijs - Speciaal onderwijs</w:t>
            </w:r>
          </w:p>
        </w:tc>
      </w:tr>
      <w:tr w:rsidR="00ED3F73" w:rsidRPr="00062D09" w14:paraId="5DEE860E" w14:textId="77777777" w:rsidTr="00F57FC3">
        <w:trPr>
          <w:trHeight w:val="290"/>
        </w:trPr>
        <w:tc>
          <w:tcPr>
            <w:tcW w:w="689" w:type="pct"/>
            <w:tcBorders>
              <w:top w:val="nil"/>
              <w:left w:val="nil"/>
              <w:bottom w:val="nil"/>
              <w:right w:val="nil"/>
            </w:tcBorders>
            <w:shd w:val="clear" w:color="auto" w:fill="auto"/>
            <w:noWrap/>
            <w:hideMark/>
          </w:tcPr>
          <w:p w14:paraId="74E2634D"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2C08854C"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 xml:space="preserve">Vakleerkrachten - Groepsleerkrachten </w:t>
            </w:r>
          </w:p>
        </w:tc>
      </w:tr>
      <w:tr w:rsidR="00ED3F73" w:rsidRPr="00062D09" w14:paraId="6685C522" w14:textId="77777777" w:rsidTr="00F57FC3">
        <w:trPr>
          <w:trHeight w:val="290"/>
        </w:trPr>
        <w:tc>
          <w:tcPr>
            <w:tcW w:w="689" w:type="pct"/>
            <w:tcBorders>
              <w:top w:val="nil"/>
              <w:left w:val="nil"/>
              <w:bottom w:val="nil"/>
              <w:right w:val="nil"/>
            </w:tcBorders>
            <w:shd w:val="clear" w:color="auto" w:fill="auto"/>
            <w:noWrap/>
            <w:hideMark/>
          </w:tcPr>
          <w:p w14:paraId="2299B1F0"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7D4BF869"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2: 2 uur (verplicht) bewegingsonderwijs</w:t>
            </w:r>
          </w:p>
        </w:tc>
      </w:tr>
      <w:tr w:rsidR="00ED3F73" w:rsidRPr="00062D09" w14:paraId="5C3F03F2" w14:textId="77777777" w:rsidTr="00F57FC3">
        <w:trPr>
          <w:gridAfter w:val="1"/>
          <w:wAfter w:w="237" w:type="pct"/>
          <w:trHeight w:val="290"/>
        </w:trPr>
        <w:tc>
          <w:tcPr>
            <w:tcW w:w="4763" w:type="pct"/>
            <w:gridSpan w:val="2"/>
            <w:tcBorders>
              <w:top w:val="nil"/>
              <w:left w:val="nil"/>
            </w:tcBorders>
            <w:shd w:val="clear" w:color="auto" w:fill="auto"/>
            <w:noWrap/>
            <w:hideMark/>
          </w:tcPr>
          <w:p w14:paraId="34E8A642"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Combinatie van theorie en praktijk</w:t>
            </w:r>
          </w:p>
        </w:tc>
      </w:tr>
    </w:tbl>
    <w:p w14:paraId="7887502C" w14:textId="77777777" w:rsidR="00ED3F73" w:rsidRPr="00062D09" w:rsidRDefault="00ED3F73" w:rsidP="00ED3F73">
      <w:pPr>
        <w:pStyle w:val="Kop2"/>
        <w:rPr>
          <w:rFonts w:ascii="Myriad Pro" w:hAnsi="Myriad Pro"/>
        </w:rPr>
      </w:pPr>
      <w:r w:rsidRPr="00062D09">
        <w:rPr>
          <w:rFonts w:ascii="Myriad Pro" w:hAnsi="Myriad Pro"/>
        </w:rPr>
        <w:t>Omschrijving</w:t>
      </w:r>
    </w:p>
    <w:p w14:paraId="7A1BB273" w14:textId="77777777" w:rsidR="00ED3F73" w:rsidRPr="00062D09" w:rsidRDefault="00ED3F73" w:rsidP="00ED3F73">
      <w:pPr>
        <w:rPr>
          <w:rFonts w:ascii="Myriad Pro" w:eastAsia="Times New Roman" w:hAnsi="Myriad Pro" w:cs="Arial"/>
          <w:color w:val="000000"/>
          <w:lang w:eastAsia="nl-NL"/>
        </w:rPr>
      </w:pPr>
      <w:r w:rsidRPr="00062D09">
        <w:rPr>
          <w:rFonts w:ascii="Myriad Pro" w:eastAsia="Times New Roman" w:hAnsi="Myriad Pro" w:cs="Arial"/>
          <w:color w:val="000000"/>
          <w:lang w:eastAsia="nl-NL"/>
        </w:rPr>
        <w:t>Tijdens de workshop gaan we kijken welke mogelijkheden er zijn met het inzetten van tablets/iPads binnen het bewegingsonderwijs. Hoe kan ik de les interessanter, uitdagender of makkelijker maken met ondersteuning. Tijdens de workshop gaan we ervaren hoe het is om een tablet/iPad in te zetten en welke voordelen het oplevert.    Wij hanteren hierbij geen methodiek, maar zijn uitsluitend te uitbreiding of ondersteuning van de lessen.</w:t>
      </w:r>
    </w:p>
    <w:p w14:paraId="1399D965" w14:textId="77777777" w:rsidR="00ED3F73" w:rsidRPr="00062D09" w:rsidRDefault="00ED3F73" w:rsidP="00ED3F73">
      <w:pPr>
        <w:pStyle w:val="Kop1"/>
        <w:numPr>
          <w:ilvl w:val="0"/>
          <w:numId w:val="34"/>
        </w:numPr>
        <w:shd w:val="clear" w:color="auto" w:fill="C5E0B3" w:themeFill="accent6" w:themeFillTint="66"/>
        <w:rPr>
          <w:rFonts w:ascii="Myriad Pro" w:hAnsi="Myriad Pro"/>
        </w:rPr>
      </w:pPr>
      <w:r w:rsidRPr="00062D09">
        <w:rPr>
          <w:rFonts w:ascii="Myriad Pro" w:hAnsi="Myriad Pro"/>
        </w:rPr>
        <w:t>Een Motorlab opzetten voor groep 1 t/m 4 (5 t/m 8 in ontwikkeling)</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09ED9955" w14:textId="77777777" w:rsidTr="00F57FC3">
        <w:trPr>
          <w:trHeight w:val="290"/>
        </w:trPr>
        <w:tc>
          <w:tcPr>
            <w:tcW w:w="689" w:type="pct"/>
            <w:tcBorders>
              <w:top w:val="nil"/>
              <w:left w:val="nil"/>
              <w:bottom w:val="nil"/>
              <w:right w:val="nil"/>
            </w:tcBorders>
            <w:shd w:val="clear" w:color="auto" w:fill="auto"/>
            <w:noWrap/>
            <w:hideMark/>
          </w:tcPr>
          <w:p w14:paraId="1035B5A9"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7786D02F"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Hans Stroes</w:t>
            </w:r>
          </w:p>
        </w:tc>
      </w:tr>
      <w:tr w:rsidR="00ED3F73" w:rsidRPr="00062D09" w14:paraId="112C009C" w14:textId="77777777" w:rsidTr="00F57FC3">
        <w:trPr>
          <w:trHeight w:val="290"/>
        </w:trPr>
        <w:tc>
          <w:tcPr>
            <w:tcW w:w="689" w:type="pct"/>
            <w:tcBorders>
              <w:top w:val="nil"/>
              <w:left w:val="nil"/>
              <w:bottom w:val="nil"/>
              <w:right w:val="nil"/>
            </w:tcBorders>
            <w:shd w:val="clear" w:color="auto" w:fill="auto"/>
            <w:noWrap/>
            <w:hideMark/>
          </w:tcPr>
          <w:p w14:paraId="7B2007E6"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hideMark/>
          </w:tcPr>
          <w:p w14:paraId="16DC0156"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Primair onderwijs</w:t>
            </w:r>
          </w:p>
        </w:tc>
      </w:tr>
      <w:tr w:rsidR="00ED3F73" w:rsidRPr="00062D09" w14:paraId="3A5EA112" w14:textId="77777777" w:rsidTr="00F57FC3">
        <w:trPr>
          <w:trHeight w:val="290"/>
        </w:trPr>
        <w:tc>
          <w:tcPr>
            <w:tcW w:w="689" w:type="pct"/>
            <w:tcBorders>
              <w:top w:val="nil"/>
              <w:left w:val="nil"/>
              <w:bottom w:val="nil"/>
              <w:right w:val="nil"/>
            </w:tcBorders>
            <w:shd w:val="clear" w:color="auto" w:fill="auto"/>
            <w:noWrap/>
            <w:hideMark/>
          </w:tcPr>
          <w:p w14:paraId="60201545"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49DCE589"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Vakleerkrachten - Buurtsportcoaches - Groepsleerkrachten - Schoolleiders</w:t>
            </w:r>
          </w:p>
        </w:tc>
      </w:tr>
      <w:tr w:rsidR="00ED3F73" w:rsidRPr="00062D09" w14:paraId="7FAC6FC7" w14:textId="77777777" w:rsidTr="00F57FC3">
        <w:trPr>
          <w:trHeight w:val="290"/>
        </w:trPr>
        <w:tc>
          <w:tcPr>
            <w:tcW w:w="689" w:type="pct"/>
            <w:tcBorders>
              <w:top w:val="nil"/>
              <w:left w:val="nil"/>
              <w:bottom w:val="nil"/>
              <w:right w:val="nil"/>
            </w:tcBorders>
            <w:shd w:val="clear" w:color="auto" w:fill="auto"/>
            <w:noWrap/>
            <w:hideMark/>
          </w:tcPr>
          <w:p w14:paraId="5B560362"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0DCCAA42"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+1: meer en specialistische bewegen op school (bewegend leren, pauzesport, enz)</w:t>
            </w:r>
          </w:p>
        </w:tc>
      </w:tr>
      <w:tr w:rsidR="00ED3F73" w:rsidRPr="00062D09" w14:paraId="31B4B05F" w14:textId="77777777" w:rsidTr="00F57FC3">
        <w:trPr>
          <w:gridAfter w:val="1"/>
          <w:wAfter w:w="237" w:type="pct"/>
          <w:trHeight w:val="290"/>
        </w:trPr>
        <w:tc>
          <w:tcPr>
            <w:tcW w:w="4763" w:type="pct"/>
            <w:gridSpan w:val="2"/>
            <w:tcBorders>
              <w:top w:val="nil"/>
              <w:left w:val="nil"/>
            </w:tcBorders>
            <w:shd w:val="clear" w:color="auto" w:fill="auto"/>
            <w:noWrap/>
            <w:hideMark/>
          </w:tcPr>
          <w:p w14:paraId="15492247"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Combinatie van theorie en praktijk</w:t>
            </w:r>
          </w:p>
        </w:tc>
      </w:tr>
    </w:tbl>
    <w:p w14:paraId="7BDEF749" w14:textId="77777777" w:rsidR="00ED3F73" w:rsidRPr="00062D09" w:rsidRDefault="00ED3F73" w:rsidP="00ED3F73">
      <w:pPr>
        <w:pStyle w:val="Kop2"/>
        <w:rPr>
          <w:rFonts w:ascii="Myriad Pro" w:hAnsi="Myriad Pro"/>
        </w:rPr>
      </w:pPr>
      <w:r w:rsidRPr="00062D09">
        <w:rPr>
          <w:rFonts w:ascii="Myriad Pro" w:hAnsi="Myriad Pro"/>
        </w:rPr>
        <w:lastRenderedPageBreak/>
        <w:t>Omschrijving</w:t>
      </w:r>
    </w:p>
    <w:p w14:paraId="33C1B65D" w14:textId="77777777" w:rsidR="00ED3F73" w:rsidRPr="00062D09" w:rsidRDefault="00ED3F73" w:rsidP="00ED3F73">
      <w:pPr>
        <w:rPr>
          <w:rFonts w:ascii="Myriad Pro" w:eastAsia="Times New Roman" w:hAnsi="Myriad Pro" w:cs="Arial"/>
          <w:color w:val="000000"/>
          <w:lang w:eastAsia="nl-NL"/>
        </w:rPr>
      </w:pPr>
      <w:r w:rsidRPr="00062D09">
        <w:rPr>
          <w:rFonts w:ascii="Myriad Pro" w:eastAsia="Times New Roman" w:hAnsi="Myriad Pro" w:cs="Arial"/>
          <w:color w:val="000000"/>
          <w:lang w:eastAsia="nl-NL"/>
        </w:rPr>
        <w:t>Het ‘Motorlab NL’ is een bewegingscircuit in de speelzaal en een onderdeel van de dynamische schooldag.  Eén van de mogelijkheden om meer beweegmomenten in de schooldag te brengen. Circuitonderdelen zijn grote en kleine motoriek, samenwerken, bewegend rekenen en bewegend taal. Ruim 70 basisscholen zijn de 10 ontworpen motorlabs aan het uittesten en de deelnemende klassen zijn enthousiast.  In deze workshop worden filmpjes van verschillende circuits getoond en uitgelegd hoe het circuit werkt. Welke voor- en nadelen kom je in de praktijk tegen en wat zijn de effecten?</w:t>
      </w:r>
    </w:p>
    <w:p w14:paraId="297DD797" w14:textId="77777777" w:rsidR="00ED3F73" w:rsidRPr="00062D09" w:rsidRDefault="00ED3F73" w:rsidP="00ED3F73">
      <w:pPr>
        <w:pStyle w:val="Kop1"/>
        <w:numPr>
          <w:ilvl w:val="0"/>
          <w:numId w:val="35"/>
        </w:numPr>
        <w:shd w:val="clear" w:color="auto" w:fill="FFE599" w:themeFill="accent4" w:themeFillTint="66"/>
        <w:rPr>
          <w:rFonts w:ascii="Myriad Pro" w:hAnsi="Myriad Pro"/>
          <w:color w:val="806000" w:themeColor="accent4" w:themeShade="80"/>
        </w:rPr>
      </w:pPr>
      <w:r w:rsidRPr="00062D09">
        <w:rPr>
          <w:rFonts w:ascii="Myriad Pro" w:hAnsi="Myriad Pro"/>
          <w:color w:val="806000" w:themeColor="accent4" w:themeShade="80"/>
        </w:rPr>
        <w:t>Burner Academy</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29ACB656" w14:textId="77777777" w:rsidTr="0069568C">
        <w:trPr>
          <w:trHeight w:val="290"/>
        </w:trPr>
        <w:tc>
          <w:tcPr>
            <w:tcW w:w="689" w:type="pct"/>
            <w:tcBorders>
              <w:top w:val="nil"/>
              <w:left w:val="nil"/>
              <w:bottom w:val="nil"/>
              <w:right w:val="nil"/>
            </w:tcBorders>
            <w:shd w:val="clear" w:color="auto" w:fill="auto"/>
            <w:noWrap/>
            <w:hideMark/>
          </w:tcPr>
          <w:p w14:paraId="5BC49279"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1F3404E6"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Dennis Witsiers</w:t>
            </w:r>
          </w:p>
        </w:tc>
      </w:tr>
      <w:tr w:rsidR="00ED3F73" w:rsidRPr="00062D09" w14:paraId="781805D0" w14:textId="77777777" w:rsidTr="0069568C">
        <w:trPr>
          <w:trHeight w:val="290"/>
        </w:trPr>
        <w:tc>
          <w:tcPr>
            <w:tcW w:w="689" w:type="pct"/>
            <w:tcBorders>
              <w:top w:val="nil"/>
              <w:left w:val="nil"/>
              <w:bottom w:val="nil"/>
              <w:right w:val="nil"/>
            </w:tcBorders>
            <w:shd w:val="clear" w:color="auto" w:fill="auto"/>
            <w:noWrap/>
            <w:hideMark/>
          </w:tcPr>
          <w:p w14:paraId="61DBBF5B"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4648F627"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Primair onderwijs - Voortgezet onderwijs - Speciaal onderwijs - Rondom school</w:t>
            </w:r>
          </w:p>
        </w:tc>
      </w:tr>
      <w:tr w:rsidR="00ED3F73" w:rsidRPr="00062D09" w14:paraId="04483FCF" w14:textId="77777777" w:rsidTr="0069568C">
        <w:trPr>
          <w:trHeight w:val="290"/>
        </w:trPr>
        <w:tc>
          <w:tcPr>
            <w:tcW w:w="689" w:type="pct"/>
            <w:tcBorders>
              <w:top w:val="nil"/>
              <w:left w:val="nil"/>
              <w:bottom w:val="nil"/>
              <w:right w:val="nil"/>
            </w:tcBorders>
            <w:shd w:val="clear" w:color="auto" w:fill="auto"/>
            <w:noWrap/>
            <w:hideMark/>
          </w:tcPr>
          <w:p w14:paraId="4CA3FFFC"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4AA05777"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Vakleerkrachten - Buurtsportcoaches - Groepsleerkrachten</w:t>
            </w:r>
          </w:p>
        </w:tc>
      </w:tr>
      <w:tr w:rsidR="00ED3F73" w:rsidRPr="00062D09" w14:paraId="0673D22D" w14:textId="77777777" w:rsidTr="0069568C">
        <w:trPr>
          <w:trHeight w:val="290"/>
        </w:trPr>
        <w:tc>
          <w:tcPr>
            <w:tcW w:w="689" w:type="pct"/>
            <w:tcBorders>
              <w:top w:val="nil"/>
              <w:left w:val="nil"/>
              <w:bottom w:val="nil"/>
              <w:right w:val="nil"/>
            </w:tcBorders>
            <w:shd w:val="clear" w:color="auto" w:fill="auto"/>
            <w:noWrap/>
            <w:hideMark/>
          </w:tcPr>
          <w:p w14:paraId="62C497ED"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2B0553FD"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2: 2 uur (verplicht) bewegingsonderwijs; +2: bewegen na schooltijd; en +2: bewegen na schooltijd</w:t>
            </w:r>
          </w:p>
        </w:tc>
      </w:tr>
      <w:tr w:rsidR="00ED3F73" w:rsidRPr="00062D09" w14:paraId="162FF17D" w14:textId="77777777" w:rsidTr="0069568C">
        <w:trPr>
          <w:gridAfter w:val="1"/>
          <w:wAfter w:w="237" w:type="pct"/>
          <w:trHeight w:val="290"/>
        </w:trPr>
        <w:tc>
          <w:tcPr>
            <w:tcW w:w="4763" w:type="pct"/>
            <w:gridSpan w:val="2"/>
            <w:tcBorders>
              <w:top w:val="nil"/>
              <w:left w:val="nil"/>
            </w:tcBorders>
            <w:shd w:val="clear" w:color="auto" w:fill="auto"/>
            <w:noWrap/>
            <w:hideMark/>
          </w:tcPr>
          <w:p w14:paraId="2452C3D8"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Praktijk</w:t>
            </w:r>
          </w:p>
        </w:tc>
      </w:tr>
    </w:tbl>
    <w:p w14:paraId="48500ED8" w14:textId="77777777" w:rsidR="00ED3F73" w:rsidRPr="00062D09" w:rsidRDefault="00ED3F73" w:rsidP="00ED3F73">
      <w:pPr>
        <w:pStyle w:val="Kop2"/>
        <w:rPr>
          <w:rFonts w:ascii="Myriad Pro" w:hAnsi="Myriad Pro"/>
        </w:rPr>
      </w:pPr>
      <w:r w:rsidRPr="00062D09">
        <w:rPr>
          <w:rFonts w:ascii="Myriad Pro" w:hAnsi="Myriad Pro"/>
        </w:rPr>
        <w:t>Omschrijving</w:t>
      </w:r>
    </w:p>
    <w:p w14:paraId="4256446B" w14:textId="77777777" w:rsidR="00ED3F73" w:rsidRPr="00062D09" w:rsidRDefault="00ED3F73" w:rsidP="00ED3F73">
      <w:pPr>
        <w:rPr>
          <w:rFonts w:ascii="Myriad Pro" w:eastAsia="Times New Roman" w:hAnsi="Myriad Pro" w:cs="Arial"/>
          <w:color w:val="000000"/>
          <w:lang w:eastAsia="nl-NL"/>
        </w:rPr>
      </w:pPr>
      <w:r w:rsidRPr="00062D09">
        <w:rPr>
          <w:rFonts w:ascii="Myriad Pro" w:eastAsia="Times New Roman" w:hAnsi="Myriad Pro" w:cs="Arial"/>
          <w:color w:val="000000"/>
          <w:lang w:eastAsia="nl-NL"/>
        </w:rPr>
        <w:t>Natuurlijk wordt Burner Games in al zijn diversiteit tijdens de vaste uren bewegingsonderwijs op school gespeeld, waarbij natuurlijk beter leren bewegen, naast oa. het leren van sociale vaardigheden en de beleving van het plezier van bewegen, doel is. Maar Burner Games is meer dan dat en kunnen ook ingezet worden tijdens het extra uur en specialistisch bewegen, waarbij deze spellen tevens als middel worden gebruikt. En tenslotte zijn ook deze Burner Games weer inzetbaar in het na- en buitenschools sporten, bij sportverenigingen en pleinsporten of buurtactiviteiten.   Deze nieuwe Burner Games zijn actieve, intensieve, actuele, leuke spelletjes, die uitermate geschikt zijn om te spelen met uw leerlingen. De grote kracht van deze spelen is dat ze erg intensief zijn voor iedereen, omdat elke leerling zijn eigen rol kan pakken en dat de beste beweger niet persé hoeft te winnen.   Wij gaan tijdens deze workshop in elk geval veel nieuwe en zeer diverse Burner spellen spelen en gegarandeerd veel plezier beleven! Welkom bij 2+1+2, welkom op de Burner Academy.</w:t>
      </w:r>
    </w:p>
    <w:p w14:paraId="028B8F72" w14:textId="77777777" w:rsidR="00ED3F73" w:rsidRPr="00062D09" w:rsidRDefault="00ED3F73" w:rsidP="00ED3F73">
      <w:pPr>
        <w:pStyle w:val="Kop1"/>
        <w:numPr>
          <w:ilvl w:val="0"/>
          <w:numId w:val="34"/>
        </w:numPr>
        <w:shd w:val="clear" w:color="auto" w:fill="FFE599" w:themeFill="accent4" w:themeFillTint="66"/>
        <w:rPr>
          <w:rFonts w:ascii="Myriad Pro" w:hAnsi="Myriad Pro"/>
        </w:rPr>
      </w:pPr>
      <w:r w:rsidRPr="00062D09">
        <w:rPr>
          <w:rFonts w:ascii="Myriad Pro" w:hAnsi="Myriad Pro"/>
        </w:rPr>
        <w:t>Rolstoel activiteiten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70BD107D" w14:textId="77777777" w:rsidTr="00F57FC3">
        <w:trPr>
          <w:trHeight w:val="290"/>
        </w:trPr>
        <w:tc>
          <w:tcPr>
            <w:tcW w:w="689" w:type="pct"/>
            <w:tcBorders>
              <w:top w:val="nil"/>
              <w:left w:val="nil"/>
              <w:bottom w:val="nil"/>
              <w:right w:val="nil"/>
            </w:tcBorders>
            <w:shd w:val="clear" w:color="auto" w:fill="auto"/>
            <w:noWrap/>
            <w:hideMark/>
          </w:tcPr>
          <w:p w14:paraId="3F0AC256"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1ACE2062"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Jolanda Gudde en Simone Tang</w:t>
            </w:r>
          </w:p>
        </w:tc>
      </w:tr>
      <w:tr w:rsidR="00ED3F73" w:rsidRPr="00062D09" w14:paraId="7C20DF27" w14:textId="77777777" w:rsidTr="00F57FC3">
        <w:trPr>
          <w:trHeight w:val="290"/>
        </w:trPr>
        <w:tc>
          <w:tcPr>
            <w:tcW w:w="689" w:type="pct"/>
            <w:tcBorders>
              <w:top w:val="nil"/>
              <w:left w:val="nil"/>
              <w:bottom w:val="nil"/>
              <w:right w:val="nil"/>
            </w:tcBorders>
            <w:shd w:val="clear" w:color="auto" w:fill="auto"/>
            <w:noWrap/>
            <w:hideMark/>
          </w:tcPr>
          <w:p w14:paraId="202E70CA"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hideMark/>
          </w:tcPr>
          <w:p w14:paraId="30A9C615"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Primair onderwijs - Voortgezet onderwijs - Speciaal onderwijs</w:t>
            </w:r>
          </w:p>
        </w:tc>
      </w:tr>
      <w:tr w:rsidR="00ED3F73" w:rsidRPr="00062D09" w14:paraId="6052A816" w14:textId="77777777" w:rsidTr="00F57FC3">
        <w:trPr>
          <w:trHeight w:val="290"/>
        </w:trPr>
        <w:tc>
          <w:tcPr>
            <w:tcW w:w="689" w:type="pct"/>
            <w:tcBorders>
              <w:top w:val="nil"/>
              <w:left w:val="nil"/>
              <w:bottom w:val="nil"/>
              <w:right w:val="nil"/>
            </w:tcBorders>
            <w:shd w:val="clear" w:color="auto" w:fill="auto"/>
            <w:noWrap/>
            <w:hideMark/>
          </w:tcPr>
          <w:p w14:paraId="141DDEF8"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58FF970D"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Vakleerkrachten - Buurtsportcoaches</w:t>
            </w:r>
          </w:p>
        </w:tc>
      </w:tr>
      <w:tr w:rsidR="00ED3F73" w:rsidRPr="00062D09" w14:paraId="3D7932D5" w14:textId="77777777" w:rsidTr="00F57FC3">
        <w:trPr>
          <w:trHeight w:val="290"/>
        </w:trPr>
        <w:tc>
          <w:tcPr>
            <w:tcW w:w="689" w:type="pct"/>
            <w:tcBorders>
              <w:top w:val="nil"/>
              <w:left w:val="nil"/>
              <w:bottom w:val="nil"/>
              <w:right w:val="nil"/>
            </w:tcBorders>
            <w:shd w:val="clear" w:color="auto" w:fill="auto"/>
            <w:noWrap/>
            <w:hideMark/>
          </w:tcPr>
          <w:p w14:paraId="5E073014"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54CC522C"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+1: meer en specialistische bewegen op school (bewegend leren, pauzesport, enz) en +2: bewegen na schooltijd</w:t>
            </w:r>
          </w:p>
        </w:tc>
      </w:tr>
      <w:tr w:rsidR="00ED3F73" w:rsidRPr="00062D09" w14:paraId="2B9AA9AA" w14:textId="77777777" w:rsidTr="00F57FC3">
        <w:trPr>
          <w:gridAfter w:val="1"/>
          <w:wAfter w:w="237" w:type="pct"/>
          <w:trHeight w:val="290"/>
        </w:trPr>
        <w:tc>
          <w:tcPr>
            <w:tcW w:w="4763" w:type="pct"/>
            <w:gridSpan w:val="2"/>
            <w:tcBorders>
              <w:top w:val="nil"/>
              <w:left w:val="nil"/>
            </w:tcBorders>
            <w:shd w:val="clear" w:color="auto" w:fill="auto"/>
            <w:noWrap/>
            <w:hideMark/>
          </w:tcPr>
          <w:p w14:paraId="6D9FEED7"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Praktijk</w:t>
            </w:r>
          </w:p>
        </w:tc>
      </w:tr>
    </w:tbl>
    <w:p w14:paraId="676BA676" w14:textId="77777777" w:rsidR="00ED3F73" w:rsidRPr="00062D09" w:rsidRDefault="00ED3F73" w:rsidP="00ED3F73">
      <w:pPr>
        <w:pStyle w:val="Kop2"/>
        <w:rPr>
          <w:rFonts w:ascii="Myriad Pro" w:hAnsi="Myriad Pro"/>
        </w:rPr>
      </w:pPr>
      <w:r w:rsidRPr="00062D09">
        <w:rPr>
          <w:rFonts w:ascii="Myriad Pro" w:hAnsi="Myriad Pro"/>
        </w:rPr>
        <w:t>Omschrijving</w:t>
      </w:r>
    </w:p>
    <w:p w14:paraId="27DDF68D" w14:textId="77777777" w:rsidR="00ED3F73" w:rsidRPr="00062D09" w:rsidRDefault="00ED3F73" w:rsidP="00ED3F73">
      <w:pPr>
        <w:rPr>
          <w:rFonts w:ascii="Myriad Pro" w:eastAsia="Times New Roman" w:hAnsi="Myriad Pro" w:cs="Arial"/>
          <w:color w:val="000000"/>
          <w:lang w:eastAsia="nl-NL"/>
        </w:rPr>
      </w:pPr>
      <w:r w:rsidRPr="00062D09">
        <w:rPr>
          <w:rFonts w:ascii="Myriad Pro" w:eastAsia="Times New Roman" w:hAnsi="Myriad Pro" w:cs="Arial"/>
          <w:color w:val="000000"/>
          <w:lang w:eastAsia="nl-NL"/>
        </w:rPr>
        <w:t>Tijdens de workshop zullen we allemaal activiteiten doen die geschikt zijn voor rolstoel leerlingen. zowel op het speciaal onderwijs als leerlingen in de reguliere gymlessen.    Samen komen we tot nieuwe activiteiten en ideeën, zodat elke leerling actief mee kan bewegen.</w:t>
      </w:r>
    </w:p>
    <w:p w14:paraId="09485877" w14:textId="77777777" w:rsidR="00ED3F73" w:rsidRPr="00062D09" w:rsidRDefault="00ED3F73" w:rsidP="00ED3F73">
      <w:pPr>
        <w:pStyle w:val="Kop1"/>
        <w:numPr>
          <w:ilvl w:val="0"/>
          <w:numId w:val="34"/>
        </w:numPr>
        <w:shd w:val="clear" w:color="auto" w:fill="FFE599" w:themeFill="accent4" w:themeFillTint="66"/>
        <w:rPr>
          <w:rFonts w:ascii="Myriad Pro" w:hAnsi="Myriad Pro"/>
          <w:color w:val="806000" w:themeColor="accent4" w:themeShade="80"/>
        </w:rPr>
      </w:pPr>
      <w:r w:rsidRPr="00062D09">
        <w:rPr>
          <w:rFonts w:ascii="Myriad Pro" w:hAnsi="Myriad Pro"/>
          <w:color w:val="806000" w:themeColor="accent4" w:themeShade="80"/>
        </w:rPr>
        <w:t>Turnen hoe ging dat ook al weer?</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17F8F74B" w14:textId="77777777" w:rsidTr="00F57FC3">
        <w:trPr>
          <w:trHeight w:val="290"/>
        </w:trPr>
        <w:tc>
          <w:tcPr>
            <w:tcW w:w="689" w:type="pct"/>
            <w:tcBorders>
              <w:top w:val="nil"/>
              <w:left w:val="nil"/>
              <w:bottom w:val="nil"/>
              <w:right w:val="nil"/>
            </w:tcBorders>
            <w:shd w:val="clear" w:color="auto" w:fill="auto"/>
            <w:noWrap/>
            <w:hideMark/>
          </w:tcPr>
          <w:p w14:paraId="37768D85"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5A1FFB4F"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Calo turnsectie</w:t>
            </w:r>
          </w:p>
        </w:tc>
      </w:tr>
      <w:tr w:rsidR="00ED3F73" w:rsidRPr="00062D09" w14:paraId="08EAB993" w14:textId="77777777" w:rsidTr="00F57FC3">
        <w:trPr>
          <w:trHeight w:val="290"/>
        </w:trPr>
        <w:tc>
          <w:tcPr>
            <w:tcW w:w="689" w:type="pct"/>
            <w:tcBorders>
              <w:top w:val="nil"/>
              <w:left w:val="nil"/>
              <w:bottom w:val="nil"/>
              <w:right w:val="nil"/>
            </w:tcBorders>
            <w:shd w:val="clear" w:color="auto" w:fill="auto"/>
            <w:noWrap/>
            <w:hideMark/>
          </w:tcPr>
          <w:p w14:paraId="4533B9CF"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hideMark/>
          </w:tcPr>
          <w:p w14:paraId="6C6C1190"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Voortgezet onderwijs</w:t>
            </w:r>
          </w:p>
        </w:tc>
      </w:tr>
      <w:tr w:rsidR="00ED3F73" w:rsidRPr="00062D09" w14:paraId="2A6B5794" w14:textId="77777777" w:rsidTr="00F57FC3">
        <w:trPr>
          <w:trHeight w:val="290"/>
        </w:trPr>
        <w:tc>
          <w:tcPr>
            <w:tcW w:w="689" w:type="pct"/>
            <w:tcBorders>
              <w:top w:val="nil"/>
              <w:left w:val="nil"/>
              <w:bottom w:val="nil"/>
              <w:right w:val="nil"/>
            </w:tcBorders>
            <w:shd w:val="clear" w:color="auto" w:fill="auto"/>
            <w:noWrap/>
            <w:hideMark/>
          </w:tcPr>
          <w:p w14:paraId="2FDE0469"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735BF8F9"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Vakleerkrachten</w:t>
            </w:r>
          </w:p>
        </w:tc>
      </w:tr>
      <w:tr w:rsidR="00ED3F73" w:rsidRPr="00062D09" w14:paraId="41A44AB6" w14:textId="77777777" w:rsidTr="00F57FC3">
        <w:trPr>
          <w:trHeight w:val="290"/>
        </w:trPr>
        <w:tc>
          <w:tcPr>
            <w:tcW w:w="689" w:type="pct"/>
            <w:tcBorders>
              <w:top w:val="nil"/>
              <w:left w:val="nil"/>
              <w:bottom w:val="nil"/>
              <w:right w:val="nil"/>
            </w:tcBorders>
            <w:shd w:val="clear" w:color="auto" w:fill="auto"/>
            <w:noWrap/>
            <w:hideMark/>
          </w:tcPr>
          <w:p w14:paraId="730B8AA0"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1CD20F5E"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2: 2 uur (verplicht) bewegingsonderwijs</w:t>
            </w:r>
          </w:p>
        </w:tc>
      </w:tr>
      <w:tr w:rsidR="00ED3F73" w:rsidRPr="00062D09" w14:paraId="77A009F1" w14:textId="77777777" w:rsidTr="00F57FC3">
        <w:trPr>
          <w:gridAfter w:val="1"/>
          <w:wAfter w:w="237" w:type="pct"/>
          <w:trHeight w:val="290"/>
        </w:trPr>
        <w:tc>
          <w:tcPr>
            <w:tcW w:w="4763" w:type="pct"/>
            <w:gridSpan w:val="2"/>
            <w:tcBorders>
              <w:top w:val="nil"/>
              <w:left w:val="nil"/>
            </w:tcBorders>
            <w:shd w:val="clear" w:color="auto" w:fill="auto"/>
            <w:noWrap/>
            <w:hideMark/>
          </w:tcPr>
          <w:p w14:paraId="56D2FF7C"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Praktijk</w:t>
            </w:r>
          </w:p>
        </w:tc>
      </w:tr>
    </w:tbl>
    <w:p w14:paraId="51AA50D8" w14:textId="77777777" w:rsidR="00ED3F73" w:rsidRPr="00062D09" w:rsidRDefault="00ED3F73" w:rsidP="00ED3F73">
      <w:pPr>
        <w:pStyle w:val="Kop2"/>
        <w:rPr>
          <w:rFonts w:ascii="Myriad Pro" w:hAnsi="Myriad Pro"/>
        </w:rPr>
      </w:pPr>
      <w:r w:rsidRPr="00062D09">
        <w:rPr>
          <w:rFonts w:ascii="Myriad Pro" w:hAnsi="Myriad Pro"/>
        </w:rPr>
        <w:t>Omschrijving</w:t>
      </w:r>
    </w:p>
    <w:p w14:paraId="0DEC56B3" w14:textId="77777777" w:rsidR="00ED3F73" w:rsidRPr="00062D09" w:rsidRDefault="00ED3F73" w:rsidP="00ED3F73">
      <w:pPr>
        <w:rPr>
          <w:rFonts w:ascii="Myriad Pro" w:eastAsia="Times New Roman" w:hAnsi="Myriad Pro" w:cs="Arial"/>
          <w:color w:val="000000"/>
          <w:lang w:eastAsia="nl-NL"/>
        </w:rPr>
      </w:pPr>
      <w:r w:rsidRPr="00062D09">
        <w:rPr>
          <w:rFonts w:ascii="Myriad Pro" w:eastAsia="Times New Roman" w:hAnsi="Myriad Pro" w:cs="Arial"/>
          <w:color w:val="000000"/>
          <w:lang w:eastAsia="nl-NL"/>
        </w:rPr>
        <w:t>Actief met elkaar in de zaal aan de slag als deelnemer en hulpverlener. Eigen vaardigheid in bewegen en hulpverlenen met elkaar doen en bespreken, waardoor je bekende en nieuwe turnonderdelen met vertrouwen kan blijven geven.</w:t>
      </w:r>
    </w:p>
    <w:p w14:paraId="3EC6B78A" w14:textId="77777777" w:rsidR="00ED3F73" w:rsidRPr="00062D09" w:rsidRDefault="00ED3F73" w:rsidP="00ED3F73">
      <w:pPr>
        <w:pStyle w:val="Kop1"/>
        <w:numPr>
          <w:ilvl w:val="0"/>
          <w:numId w:val="34"/>
        </w:numPr>
        <w:shd w:val="clear" w:color="auto" w:fill="FFE599" w:themeFill="accent4" w:themeFillTint="66"/>
        <w:rPr>
          <w:rFonts w:ascii="Myriad Pro" w:hAnsi="Myriad Pro"/>
          <w:color w:val="806000" w:themeColor="accent4" w:themeShade="80"/>
        </w:rPr>
      </w:pPr>
      <w:r w:rsidRPr="00062D09">
        <w:rPr>
          <w:rFonts w:ascii="Myriad Pro" w:hAnsi="Myriad Pro"/>
          <w:color w:val="806000" w:themeColor="accent4" w:themeShade="80"/>
        </w:rPr>
        <w:t>Inclusief schoolplein</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2154A70B" w14:textId="77777777" w:rsidTr="00F57FC3">
        <w:trPr>
          <w:trHeight w:val="290"/>
        </w:trPr>
        <w:tc>
          <w:tcPr>
            <w:tcW w:w="689" w:type="pct"/>
            <w:tcBorders>
              <w:top w:val="nil"/>
              <w:left w:val="nil"/>
              <w:bottom w:val="nil"/>
              <w:right w:val="nil"/>
            </w:tcBorders>
            <w:shd w:val="clear" w:color="auto" w:fill="auto"/>
            <w:noWrap/>
            <w:hideMark/>
          </w:tcPr>
          <w:p w14:paraId="687C10E8"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7AA18412"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 xml:space="preserve">Ron ten Broeke en collega's </w:t>
            </w:r>
          </w:p>
        </w:tc>
      </w:tr>
      <w:tr w:rsidR="00ED3F73" w:rsidRPr="00062D09" w14:paraId="712A9803" w14:textId="77777777" w:rsidTr="00F57FC3">
        <w:trPr>
          <w:trHeight w:val="290"/>
        </w:trPr>
        <w:tc>
          <w:tcPr>
            <w:tcW w:w="689" w:type="pct"/>
            <w:tcBorders>
              <w:top w:val="nil"/>
              <w:left w:val="nil"/>
              <w:bottom w:val="nil"/>
              <w:right w:val="nil"/>
            </w:tcBorders>
            <w:shd w:val="clear" w:color="auto" w:fill="auto"/>
            <w:noWrap/>
            <w:hideMark/>
          </w:tcPr>
          <w:p w14:paraId="47991841"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hideMark/>
          </w:tcPr>
          <w:p w14:paraId="5744457C"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Primair onderwijs - Speciaal onderwijs</w:t>
            </w:r>
          </w:p>
        </w:tc>
      </w:tr>
      <w:tr w:rsidR="00ED3F73" w:rsidRPr="00062D09" w14:paraId="7200F452" w14:textId="77777777" w:rsidTr="00F57FC3">
        <w:trPr>
          <w:trHeight w:val="290"/>
        </w:trPr>
        <w:tc>
          <w:tcPr>
            <w:tcW w:w="689" w:type="pct"/>
            <w:tcBorders>
              <w:top w:val="nil"/>
              <w:left w:val="nil"/>
              <w:bottom w:val="nil"/>
              <w:right w:val="nil"/>
            </w:tcBorders>
            <w:shd w:val="clear" w:color="auto" w:fill="auto"/>
            <w:noWrap/>
            <w:hideMark/>
          </w:tcPr>
          <w:p w14:paraId="0A168F7F"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1E8BBDE6"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Vakleerkrachten - Buurtsportcoaches - Groepsleerkrachten - Schoolleiders</w:t>
            </w:r>
          </w:p>
        </w:tc>
      </w:tr>
      <w:tr w:rsidR="00ED3F73" w:rsidRPr="00062D09" w14:paraId="65ED8704" w14:textId="77777777" w:rsidTr="00F57FC3">
        <w:trPr>
          <w:trHeight w:val="290"/>
        </w:trPr>
        <w:tc>
          <w:tcPr>
            <w:tcW w:w="689" w:type="pct"/>
            <w:tcBorders>
              <w:top w:val="nil"/>
              <w:left w:val="nil"/>
              <w:bottom w:val="nil"/>
              <w:right w:val="nil"/>
            </w:tcBorders>
            <w:shd w:val="clear" w:color="auto" w:fill="auto"/>
            <w:noWrap/>
            <w:hideMark/>
          </w:tcPr>
          <w:p w14:paraId="29A9F0D7"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7789361A"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+1: meer en specialistische bewegen op school (bewegend leren, pauzesport, enz)</w:t>
            </w:r>
          </w:p>
        </w:tc>
      </w:tr>
      <w:tr w:rsidR="00ED3F73" w:rsidRPr="00062D09" w14:paraId="10BD154B" w14:textId="77777777" w:rsidTr="00F57FC3">
        <w:trPr>
          <w:gridAfter w:val="1"/>
          <w:wAfter w:w="237" w:type="pct"/>
          <w:trHeight w:val="290"/>
        </w:trPr>
        <w:tc>
          <w:tcPr>
            <w:tcW w:w="4763" w:type="pct"/>
            <w:gridSpan w:val="2"/>
            <w:tcBorders>
              <w:top w:val="nil"/>
              <w:left w:val="nil"/>
            </w:tcBorders>
            <w:shd w:val="clear" w:color="auto" w:fill="auto"/>
            <w:noWrap/>
            <w:hideMark/>
          </w:tcPr>
          <w:p w14:paraId="6461A328"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Praktijk</w:t>
            </w:r>
          </w:p>
        </w:tc>
      </w:tr>
    </w:tbl>
    <w:p w14:paraId="40E696F8" w14:textId="77777777" w:rsidR="00ED3F73" w:rsidRPr="00062D09" w:rsidRDefault="00ED3F73" w:rsidP="00ED3F73">
      <w:pPr>
        <w:pStyle w:val="Kop2"/>
        <w:rPr>
          <w:rFonts w:ascii="Myriad Pro" w:hAnsi="Myriad Pro"/>
        </w:rPr>
      </w:pPr>
      <w:r w:rsidRPr="00062D09">
        <w:rPr>
          <w:rFonts w:ascii="Myriad Pro" w:hAnsi="Myriad Pro"/>
        </w:rPr>
        <w:t>Omschrijving</w:t>
      </w:r>
    </w:p>
    <w:p w14:paraId="693A6ED3" w14:textId="77777777" w:rsidR="00ED3F73" w:rsidRPr="00062D09" w:rsidRDefault="00ED3F73" w:rsidP="00ED3F73">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 xml:space="preserve">Bewuste begeleiding van speelgedrag op het plein  Iedere leerling heeft behoefte aan vrije speelmomenten. Toch is het niet voor alle leerlingen vanzelfsprekend om op die momenten met plezier te kunnen spelen. Op het speelplein bijvoorbeeld ontbreekt soms een uitdagende en gestructureerde speelomgeving. Hierdoor kunnen leerlingen het pleinspelen als onprettig gaan ervaren en zo ontwikkelingskansen missen.    De speelmethode van Beweeg Wijs is een erkende interventie en speelt in op belangrijke vrije speelmomenten van kinderen. Hiervoor gebruikt Beweeg Wijs beproefde werkzame elementen o.a. een uniek kleurenconcept (www.speelgedrag.nl), waarin kinderen beter leren samenspelen in een uitdagende en gestructureerde omgeving. De methodiek wordt landelijk succesvol toegepast in regulier onderwijs en is specifiek op maat te maken voor leerlingen in cluster 1,2,3 en 4 scholen.      Onderdeel van de methode zijn de ingedeelde kleurenzones op het schoolplein (ook toepasbaar op uw plein!)  Bij elke kleurenzone horen specifieke activiteiten die afgestemd zijn op de sociaal emotionele ontwikkeling van de leerlingen. Dit is een veelbelovende strategie om lichamelijke activiteit te bevorderen.     Deze bovenstaande informatie zal – in theorie en praktijk – nader worden toegelicht tijdens de Beweeg Wijs workshop. U maakt kennis en doet mee met uitdagende pleinspelen voor groep 1 t/m 8. </w:t>
      </w:r>
      <w:r w:rsidRPr="00062D09">
        <w:rPr>
          <w:rFonts w:ascii="Myriad Pro" w:eastAsia="Times New Roman" w:hAnsi="Myriad Pro" w:cs="Arial"/>
          <w:color w:val="000000"/>
          <w:lang w:eastAsia="nl-NL"/>
        </w:rPr>
        <w:br/>
        <w:t>Meer info:</w:t>
      </w:r>
      <w:r w:rsidRPr="00062D09">
        <w:rPr>
          <w:rFonts w:ascii="Myriad Pro" w:hAnsi="Myriad Pro"/>
        </w:rPr>
        <w:t xml:space="preserve"> </w:t>
      </w:r>
      <w:hyperlink r:id="rId13" w:history="1">
        <w:r w:rsidRPr="00062D09">
          <w:rPr>
            <w:rStyle w:val="Hyperlink"/>
            <w:rFonts w:ascii="Myriad Pro" w:eastAsia="Times New Roman" w:hAnsi="Myriad Pro" w:cs="Arial"/>
            <w:lang w:eastAsia="nl-NL"/>
          </w:rPr>
          <w:t>https://www.linkedin.com/posts/ron-ten-broeke-0a0b3844_dynamischeschooldag-lerenaandezaan-inclusiefplein-activity-6939921620492824576-kqWu?utm_source=linkedin_share&amp;utm_medium=android_app</w:t>
        </w:r>
      </w:hyperlink>
      <w:r w:rsidRPr="00062D09">
        <w:rPr>
          <w:rFonts w:ascii="Myriad Pro" w:eastAsia="Times New Roman" w:hAnsi="Myriad Pro" w:cs="Arial"/>
          <w:color w:val="000000"/>
          <w:lang w:eastAsia="nl-NL"/>
        </w:rPr>
        <w:t xml:space="preserve"> </w:t>
      </w:r>
    </w:p>
    <w:p w14:paraId="01BA807A" w14:textId="77777777" w:rsidR="00ED3F73" w:rsidRPr="00062D09" w:rsidRDefault="00ED3F73" w:rsidP="00ED3F73">
      <w:pPr>
        <w:spacing w:after="0" w:line="240" w:lineRule="auto"/>
        <w:rPr>
          <w:rFonts w:ascii="Myriad Pro" w:hAnsi="Myriad Pro"/>
        </w:rPr>
      </w:pPr>
    </w:p>
    <w:p w14:paraId="6ADF8A68" w14:textId="77777777" w:rsidR="00ED3F73" w:rsidRPr="00062D09" w:rsidRDefault="00ED3F73" w:rsidP="00ED3F73">
      <w:pPr>
        <w:pStyle w:val="Kop1"/>
        <w:numPr>
          <w:ilvl w:val="0"/>
          <w:numId w:val="34"/>
        </w:numPr>
        <w:shd w:val="clear" w:color="auto" w:fill="FFE599" w:themeFill="accent4" w:themeFillTint="66"/>
        <w:rPr>
          <w:rFonts w:ascii="Myriad Pro" w:hAnsi="Myriad Pro"/>
          <w:color w:val="806000" w:themeColor="accent4" w:themeShade="80"/>
        </w:rPr>
      </w:pPr>
      <w:r w:rsidRPr="00062D09">
        <w:rPr>
          <w:rFonts w:ascii="Myriad Pro" w:hAnsi="Myriad Pro"/>
          <w:color w:val="806000" w:themeColor="accent4" w:themeShade="80"/>
        </w:rPr>
        <w:t>NTG-2: Spelinzicht</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24F9966C" w14:textId="77777777" w:rsidTr="00F57FC3">
        <w:trPr>
          <w:trHeight w:val="290"/>
        </w:trPr>
        <w:tc>
          <w:tcPr>
            <w:tcW w:w="689" w:type="pct"/>
            <w:tcBorders>
              <w:top w:val="nil"/>
              <w:left w:val="nil"/>
              <w:bottom w:val="nil"/>
              <w:right w:val="nil"/>
            </w:tcBorders>
            <w:shd w:val="clear" w:color="auto" w:fill="auto"/>
            <w:noWrap/>
            <w:hideMark/>
          </w:tcPr>
          <w:p w14:paraId="1CCD9991"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16891BBB"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 xml:space="preserve">Gwen Weeldenburg </w:t>
            </w:r>
          </w:p>
        </w:tc>
      </w:tr>
      <w:tr w:rsidR="00F76207" w:rsidRPr="00062D09" w14:paraId="44E88391" w14:textId="77777777" w:rsidTr="00F57FC3">
        <w:trPr>
          <w:trHeight w:val="290"/>
        </w:trPr>
        <w:tc>
          <w:tcPr>
            <w:tcW w:w="689" w:type="pct"/>
            <w:tcBorders>
              <w:top w:val="nil"/>
              <w:left w:val="nil"/>
              <w:bottom w:val="nil"/>
              <w:right w:val="nil"/>
            </w:tcBorders>
            <w:shd w:val="clear" w:color="auto" w:fill="auto"/>
            <w:noWrap/>
            <w:hideMark/>
          </w:tcPr>
          <w:p w14:paraId="160C7DA3" w14:textId="77777777" w:rsidR="00F76207" w:rsidRPr="00062D09" w:rsidRDefault="00F76207" w:rsidP="00F76207">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783C85DE" w14:textId="00B01D11" w:rsidR="00F76207" w:rsidRPr="00062D09" w:rsidRDefault="00F76207" w:rsidP="00F76207">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Bovenbouw Primair onderwijs – Voortgezet onderwijs</w:t>
            </w:r>
          </w:p>
        </w:tc>
      </w:tr>
      <w:tr w:rsidR="00F76207" w:rsidRPr="00062D09" w14:paraId="68027146" w14:textId="77777777" w:rsidTr="00F57FC3">
        <w:trPr>
          <w:trHeight w:val="290"/>
        </w:trPr>
        <w:tc>
          <w:tcPr>
            <w:tcW w:w="689" w:type="pct"/>
            <w:tcBorders>
              <w:top w:val="nil"/>
              <w:left w:val="nil"/>
              <w:bottom w:val="nil"/>
              <w:right w:val="nil"/>
            </w:tcBorders>
            <w:shd w:val="clear" w:color="auto" w:fill="auto"/>
            <w:noWrap/>
            <w:hideMark/>
          </w:tcPr>
          <w:p w14:paraId="270C3D80" w14:textId="77777777" w:rsidR="00F76207" w:rsidRPr="00062D09" w:rsidRDefault="00F76207" w:rsidP="00F76207">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vAlign w:val="bottom"/>
            <w:hideMark/>
          </w:tcPr>
          <w:p w14:paraId="1BA01997" w14:textId="6696D662" w:rsidR="00F76207" w:rsidRPr="00062D09" w:rsidRDefault="00F76207" w:rsidP="00F76207">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Vakleerkrachten - Buurtsportcoaches</w:t>
            </w:r>
          </w:p>
        </w:tc>
      </w:tr>
      <w:tr w:rsidR="00ED3F73" w:rsidRPr="00062D09" w14:paraId="6B2BE7C0" w14:textId="77777777" w:rsidTr="00F57FC3">
        <w:trPr>
          <w:trHeight w:val="290"/>
        </w:trPr>
        <w:tc>
          <w:tcPr>
            <w:tcW w:w="689" w:type="pct"/>
            <w:tcBorders>
              <w:top w:val="nil"/>
              <w:left w:val="nil"/>
              <w:bottom w:val="nil"/>
              <w:right w:val="nil"/>
            </w:tcBorders>
            <w:shd w:val="clear" w:color="auto" w:fill="auto"/>
            <w:noWrap/>
            <w:hideMark/>
          </w:tcPr>
          <w:p w14:paraId="40C065D8"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300FDA06"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2: 2 uur (verplicht) bewegingsonderwijs</w:t>
            </w:r>
          </w:p>
        </w:tc>
      </w:tr>
      <w:tr w:rsidR="00ED3F73" w:rsidRPr="00062D09" w14:paraId="140F98DB" w14:textId="77777777" w:rsidTr="00F57FC3">
        <w:trPr>
          <w:gridAfter w:val="1"/>
          <w:wAfter w:w="237" w:type="pct"/>
          <w:trHeight w:val="290"/>
        </w:trPr>
        <w:tc>
          <w:tcPr>
            <w:tcW w:w="4763" w:type="pct"/>
            <w:gridSpan w:val="2"/>
            <w:tcBorders>
              <w:top w:val="nil"/>
              <w:left w:val="nil"/>
            </w:tcBorders>
            <w:shd w:val="clear" w:color="auto" w:fill="auto"/>
            <w:noWrap/>
            <w:hideMark/>
          </w:tcPr>
          <w:p w14:paraId="0E66AD36"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Praktijk</w:t>
            </w:r>
          </w:p>
        </w:tc>
      </w:tr>
    </w:tbl>
    <w:p w14:paraId="3567D1CA" w14:textId="77777777" w:rsidR="00ED3F73" w:rsidRPr="00062D09" w:rsidRDefault="00ED3F73" w:rsidP="00ED3F73">
      <w:pPr>
        <w:pStyle w:val="Kop2"/>
        <w:rPr>
          <w:rFonts w:ascii="Myriad Pro" w:hAnsi="Myriad Pro"/>
        </w:rPr>
      </w:pPr>
      <w:r w:rsidRPr="00062D09">
        <w:rPr>
          <w:rFonts w:ascii="Myriad Pro" w:hAnsi="Myriad Pro"/>
        </w:rPr>
        <w:t>Omschrijving</w:t>
      </w:r>
    </w:p>
    <w:p w14:paraId="6AE8101E" w14:textId="77777777" w:rsidR="00ED3F73" w:rsidRPr="00062D09" w:rsidRDefault="00ED3F73" w:rsidP="00ED3F73">
      <w:pPr>
        <w:rPr>
          <w:rFonts w:ascii="Myriad Pro" w:eastAsia="Times New Roman" w:hAnsi="Myriad Pro" w:cs="Arial"/>
          <w:color w:val="000000"/>
          <w:lang w:eastAsia="nl-NL"/>
        </w:rPr>
      </w:pPr>
      <w:r w:rsidRPr="00062D09">
        <w:rPr>
          <w:rFonts w:ascii="Myriad Pro" w:eastAsia="Times New Roman" w:hAnsi="Myriad Pro" w:cs="Arial"/>
          <w:color w:val="000000"/>
          <w:lang w:eastAsia="nl-NL"/>
        </w:rPr>
        <w:t>In deze workshop nemen de speldocenten van Fontys Sporthogeschool en tevens auteurs van het vakdidactisch boek Spelinzicht deelnemers mee in de uitgangspunten van een spel(er)gecentreerde didactiek van spelsportonderwijs. In deze workshop wordt expliciet ingegaan op differentiatiemogelijkheden in spelvormen en hoe de motivatie van leerlingen  kan worden bevorderd. </w:t>
      </w:r>
    </w:p>
    <w:p w14:paraId="63BF31A7" w14:textId="77777777" w:rsidR="00ED3F73" w:rsidRPr="00062D09" w:rsidRDefault="00ED3F73" w:rsidP="00ED3F73">
      <w:pPr>
        <w:pStyle w:val="Kop1"/>
        <w:numPr>
          <w:ilvl w:val="0"/>
          <w:numId w:val="34"/>
        </w:numPr>
        <w:shd w:val="clear" w:color="auto" w:fill="FFE599" w:themeFill="accent4" w:themeFillTint="66"/>
        <w:rPr>
          <w:rFonts w:ascii="Myriad Pro" w:hAnsi="Myriad Pro"/>
          <w:color w:val="806000" w:themeColor="accent4" w:themeShade="80"/>
        </w:rPr>
      </w:pPr>
      <w:r w:rsidRPr="00062D09">
        <w:rPr>
          <w:rFonts w:ascii="Myriad Pro" w:hAnsi="Myriad Pro"/>
          <w:color w:val="806000" w:themeColor="accent4" w:themeShade="80"/>
        </w:rPr>
        <w:t>NTG-4: Pickleball</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7589CB33" w14:textId="77777777" w:rsidTr="00F57FC3">
        <w:trPr>
          <w:trHeight w:val="290"/>
        </w:trPr>
        <w:tc>
          <w:tcPr>
            <w:tcW w:w="689" w:type="pct"/>
            <w:tcBorders>
              <w:top w:val="nil"/>
              <w:left w:val="nil"/>
              <w:bottom w:val="nil"/>
              <w:right w:val="nil"/>
            </w:tcBorders>
            <w:shd w:val="clear" w:color="auto" w:fill="auto"/>
            <w:noWrap/>
            <w:hideMark/>
          </w:tcPr>
          <w:p w14:paraId="38E0BD18"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20C30B00"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 xml:space="preserve">Alexander Nagelhout en Michiel Kruiswijk </w:t>
            </w:r>
          </w:p>
        </w:tc>
      </w:tr>
      <w:tr w:rsidR="00F76207" w:rsidRPr="00062D09" w14:paraId="483A6AE5" w14:textId="77777777" w:rsidTr="00F57FC3">
        <w:trPr>
          <w:trHeight w:val="290"/>
        </w:trPr>
        <w:tc>
          <w:tcPr>
            <w:tcW w:w="689" w:type="pct"/>
            <w:tcBorders>
              <w:top w:val="nil"/>
              <w:left w:val="nil"/>
              <w:bottom w:val="nil"/>
              <w:right w:val="nil"/>
            </w:tcBorders>
            <w:shd w:val="clear" w:color="auto" w:fill="auto"/>
            <w:noWrap/>
            <w:hideMark/>
          </w:tcPr>
          <w:p w14:paraId="42455951" w14:textId="77777777" w:rsidR="00F76207" w:rsidRPr="00062D09" w:rsidRDefault="00F76207" w:rsidP="00F76207">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79804094" w14:textId="0AF72D94" w:rsidR="00F76207" w:rsidRPr="00062D09" w:rsidRDefault="00F76207" w:rsidP="00F76207">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Bovenbouw Primair onderwijs – Voortgezet onderwijs</w:t>
            </w:r>
          </w:p>
        </w:tc>
      </w:tr>
      <w:tr w:rsidR="00F76207" w:rsidRPr="00062D09" w14:paraId="7DF71CE9" w14:textId="77777777" w:rsidTr="00F57FC3">
        <w:trPr>
          <w:trHeight w:val="290"/>
        </w:trPr>
        <w:tc>
          <w:tcPr>
            <w:tcW w:w="689" w:type="pct"/>
            <w:tcBorders>
              <w:top w:val="nil"/>
              <w:left w:val="nil"/>
              <w:bottom w:val="nil"/>
              <w:right w:val="nil"/>
            </w:tcBorders>
            <w:shd w:val="clear" w:color="auto" w:fill="auto"/>
            <w:noWrap/>
            <w:hideMark/>
          </w:tcPr>
          <w:p w14:paraId="0423BA39" w14:textId="77777777" w:rsidR="00F76207" w:rsidRPr="00062D09" w:rsidRDefault="00F76207" w:rsidP="00F76207">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vAlign w:val="bottom"/>
            <w:hideMark/>
          </w:tcPr>
          <w:p w14:paraId="69ABC6D1" w14:textId="51281A89" w:rsidR="00F76207" w:rsidRPr="00062D09" w:rsidRDefault="00F76207" w:rsidP="00F76207">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Vakleerkrachten - Buurtsportcoaches</w:t>
            </w:r>
          </w:p>
        </w:tc>
      </w:tr>
      <w:tr w:rsidR="00ED3F73" w:rsidRPr="00062D09" w14:paraId="4F3304F2" w14:textId="77777777" w:rsidTr="00F57FC3">
        <w:trPr>
          <w:trHeight w:val="290"/>
        </w:trPr>
        <w:tc>
          <w:tcPr>
            <w:tcW w:w="689" w:type="pct"/>
            <w:tcBorders>
              <w:top w:val="nil"/>
              <w:left w:val="nil"/>
              <w:bottom w:val="nil"/>
              <w:right w:val="nil"/>
            </w:tcBorders>
            <w:shd w:val="clear" w:color="auto" w:fill="auto"/>
            <w:noWrap/>
            <w:hideMark/>
          </w:tcPr>
          <w:p w14:paraId="0C1D0072"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4FA6DB2C"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2: 2 uur (verplicht) bewegingsonderwijs</w:t>
            </w:r>
          </w:p>
        </w:tc>
      </w:tr>
      <w:tr w:rsidR="00ED3F73" w:rsidRPr="00062D09" w14:paraId="1A09B988" w14:textId="77777777" w:rsidTr="00F57FC3">
        <w:trPr>
          <w:gridAfter w:val="1"/>
          <w:wAfter w:w="237" w:type="pct"/>
          <w:trHeight w:val="290"/>
        </w:trPr>
        <w:tc>
          <w:tcPr>
            <w:tcW w:w="4763" w:type="pct"/>
            <w:gridSpan w:val="2"/>
            <w:tcBorders>
              <w:top w:val="nil"/>
              <w:left w:val="nil"/>
            </w:tcBorders>
            <w:shd w:val="clear" w:color="auto" w:fill="auto"/>
            <w:noWrap/>
            <w:hideMark/>
          </w:tcPr>
          <w:p w14:paraId="73518935"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Praktijk</w:t>
            </w:r>
          </w:p>
        </w:tc>
      </w:tr>
    </w:tbl>
    <w:p w14:paraId="021F52E1" w14:textId="77777777" w:rsidR="00ED3F73" w:rsidRPr="00062D09" w:rsidRDefault="00ED3F73" w:rsidP="00ED3F73">
      <w:pPr>
        <w:pStyle w:val="Kop2"/>
        <w:rPr>
          <w:rFonts w:ascii="Myriad Pro" w:hAnsi="Myriad Pro"/>
        </w:rPr>
      </w:pPr>
      <w:r w:rsidRPr="00062D09">
        <w:rPr>
          <w:rFonts w:ascii="Myriad Pro" w:hAnsi="Myriad Pro"/>
        </w:rPr>
        <w:t>Omschrijving</w:t>
      </w:r>
    </w:p>
    <w:p w14:paraId="06BB2542" w14:textId="77777777" w:rsidR="00ED3F73" w:rsidRPr="00062D09" w:rsidRDefault="00ED3F73" w:rsidP="00ED3F73">
      <w:pPr>
        <w:rPr>
          <w:rFonts w:ascii="Myriad Pro" w:eastAsia="Times New Roman" w:hAnsi="Myriad Pro" w:cs="Arial"/>
          <w:color w:val="000000"/>
          <w:lang w:eastAsia="nl-NL"/>
        </w:rPr>
      </w:pPr>
      <w:r w:rsidRPr="00062D09">
        <w:rPr>
          <w:rFonts w:ascii="Myriad Pro" w:eastAsia="Times New Roman" w:hAnsi="Myriad Pro" w:cs="Arial"/>
          <w:color w:val="000000"/>
          <w:lang w:eastAsia="nl-NL"/>
        </w:rPr>
        <w:t>De essentie van het concept spelgecentreerd leren spelen is het creëren van een goed en leerrijk spel. Pickleball is een relatief nieuw terugslagspel dat veel potentie heeft voor leerlingen in het bewegingsonderwijs. In deze workshop ontdekken deelnemers verschillende spelvormen in de praktijk Inzet van de workshop is om de gein van het spelletje te ervaren, er iets beter in te worden en te onderzoeken welke kansen dit spel heeft voor leerlingen met verschillende niveaus in de les bewegingsonderwijs.</w:t>
      </w:r>
    </w:p>
    <w:p w14:paraId="54910C33" w14:textId="77777777" w:rsidR="00ED3F73" w:rsidRPr="00062D09" w:rsidRDefault="00ED3F73" w:rsidP="00ED3F73">
      <w:pPr>
        <w:pStyle w:val="Kop1"/>
        <w:numPr>
          <w:ilvl w:val="0"/>
          <w:numId w:val="34"/>
        </w:numPr>
        <w:shd w:val="clear" w:color="auto" w:fill="B4C6E7" w:themeFill="accent1" w:themeFillTint="66"/>
        <w:rPr>
          <w:rFonts w:ascii="Myriad Pro" w:hAnsi="Myriad Pro"/>
          <w:color w:val="1F3864" w:themeColor="accent1" w:themeShade="80"/>
        </w:rPr>
      </w:pPr>
      <w:r w:rsidRPr="00062D09">
        <w:rPr>
          <w:rFonts w:ascii="Myriad Pro" w:hAnsi="Myriad Pro"/>
          <w:color w:val="1F3864" w:themeColor="accent1" w:themeShade="80"/>
        </w:rPr>
        <w:t>Bewegen en identiteit, een mooi koppel</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08C7CB41" w14:textId="77777777" w:rsidTr="00F57FC3">
        <w:trPr>
          <w:trHeight w:val="290"/>
        </w:trPr>
        <w:tc>
          <w:tcPr>
            <w:tcW w:w="689" w:type="pct"/>
            <w:tcBorders>
              <w:top w:val="nil"/>
              <w:left w:val="nil"/>
              <w:bottom w:val="nil"/>
              <w:right w:val="nil"/>
            </w:tcBorders>
            <w:shd w:val="clear" w:color="auto" w:fill="auto"/>
            <w:noWrap/>
            <w:hideMark/>
          </w:tcPr>
          <w:p w14:paraId="5B8DEC57"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6EB09EC5"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Jacob Nienhuis</w:t>
            </w:r>
          </w:p>
        </w:tc>
      </w:tr>
      <w:tr w:rsidR="00ED3F73" w:rsidRPr="00062D09" w14:paraId="188C3057" w14:textId="77777777" w:rsidTr="00F57FC3">
        <w:trPr>
          <w:trHeight w:val="290"/>
        </w:trPr>
        <w:tc>
          <w:tcPr>
            <w:tcW w:w="689" w:type="pct"/>
            <w:tcBorders>
              <w:top w:val="nil"/>
              <w:left w:val="nil"/>
              <w:bottom w:val="nil"/>
              <w:right w:val="nil"/>
            </w:tcBorders>
            <w:shd w:val="clear" w:color="auto" w:fill="auto"/>
            <w:noWrap/>
            <w:hideMark/>
          </w:tcPr>
          <w:p w14:paraId="73CD2E70"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217B76E0" w14:textId="77777777" w:rsidR="00ED3F73" w:rsidRPr="00062D09" w:rsidRDefault="00ED3F73" w:rsidP="0069568C">
            <w:pPr>
              <w:spacing w:after="0" w:line="240" w:lineRule="auto"/>
              <w:rPr>
                <w:rFonts w:ascii="Myriad Pro" w:eastAsia="Times New Roman" w:hAnsi="Myriad Pro" w:cs="Arial"/>
                <w:color w:val="000000"/>
                <w:highlight w:val="red"/>
                <w:lang w:eastAsia="nl-NL"/>
              </w:rPr>
            </w:pPr>
            <w:r w:rsidRPr="00062D09">
              <w:rPr>
                <w:rFonts w:ascii="Myriad Pro" w:eastAsia="Times New Roman" w:hAnsi="Myriad Pro" w:cs="Arial"/>
                <w:lang w:eastAsia="nl-NL"/>
              </w:rPr>
              <w:t>Voortgezet onderwijs</w:t>
            </w:r>
          </w:p>
        </w:tc>
      </w:tr>
      <w:tr w:rsidR="00ED3F73" w:rsidRPr="00062D09" w14:paraId="0F7A9E5C" w14:textId="77777777" w:rsidTr="00F57FC3">
        <w:trPr>
          <w:trHeight w:val="290"/>
        </w:trPr>
        <w:tc>
          <w:tcPr>
            <w:tcW w:w="689" w:type="pct"/>
            <w:tcBorders>
              <w:top w:val="nil"/>
              <w:left w:val="nil"/>
              <w:bottom w:val="nil"/>
              <w:right w:val="nil"/>
            </w:tcBorders>
            <w:shd w:val="clear" w:color="auto" w:fill="auto"/>
            <w:noWrap/>
            <w:hideMark/>
          </w:tcPr>
          <w:p w14:paraId="55273F96"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5DBF505B" w14:textId="77777777" w:rsidR="00ED3F73" w:rsidRPr="00062D09" w:rsidRDefault="00ED3F73" w:rsidP="0069568C">
            <w:pPr>
              <w:spacing w:after="0" w:line="240" w:lineRule="auto"/>
              <w:rPr>
                <w:rFonts w:ascii="Myriad Pro" w:eastAsia="Times New Roman" w:hAnsi="Myriad Pro" w:cs="Arial"/>
                <w:color w:val="000000"/>
                <w:highlight w:val="red"/>
                <w:lang w:eastAsia="nl-NL"/>
              </w:rPr>
            </w:pPr>
            <w:r w:rsidRPr="00062D09">
              <w:rPr>
                <w:rFonts w:ascii="Myriad Pro" w:eastAsia="Times New Roman" w:hAnsi="Myriad Pro" w:cs="Arial"/>
                <w:color w:val="000000"/>
                <w:lang w:eastAsia="nl-NL"/>
              </w:rPr>
              <w:t>Vakleerkrachten - Buurtsportcoaches - Groepsleerkrachten</w:t>
            </w:r>
          </w:p>
        </w:tc>
      </w:tr>
      <w:tr w:rsidR="00ED3F73" w:rsidRPr="00062D09" w14:paraId="4BACAB7D" w14:textId="77777777" w:rsidTr="00F57FC3">
        <w:trPr>
          <w:trHeight w:val="290"/>
        </w:trPr>
        <w:tc>
          <w:tcPr>
            <w:tcW w:w="689" w:type="pct"/>
            <w:tcBorders>
              <w:top w:val="nil"/>
              <w:left w:val="nil"/>
              <w:bottom w:val="nil"/>
              <w:right w:val="nil"/>
            </w:tcBorders>
            <w:shd w:val="clear" w:color="auto" w:fill="auto"/>
            <w:noWrap/>
            <w:hideMark/>
          </w:tcPr>
          <w:p w14:paraId="6E19E717"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lastRenderedPageBreak/>
              <w:t>Focust op:</w:t>
            </w:r>
          </w:p>
        </w:tc>
        <w:tc>
          <w:tcPr>
            <w:tcW w:w="4311" w:type="pct"/>
            <w:gridSpan w:val="2"/>
            <w:tcBorders>
              <w:top w:val="nil"/>
              <w:left w:val="nil"/>
              <w:bottom w:val="nil"/>
            </w:tcBorders>
            <w:shd w:val="clear" w:color="auto" w:fill="auto"/>
            <w:noWrap/>
            <w:hideMark/>
          </w:tcPr>
          <w:p w14:paraId="72C35BFB"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Rol van de leraar of begeleider voor de groep</w:t>
            </w:r>
          </w:p>
        </w:tc>
      </w:tr>
      <w:tr w:rsidR="00ED3F73" w:rsidRPr="00062D09" w14:paraId="1D3FE6CA" w14:textId="77777777" w:rsidTr="00F57FC3">
        <w:trPr>
          <w:gridAfter w:val="1"/>
          <w:wAfter w:w="237" w:type="pct"/>
          <w:trHeight w:val="290"/>
        </w:trPr>
        <w:tc>
          <w:tcPr>
            <w:tcW w:w="4763" w:type="pct"/>
            <w:gridSpan w:val="2"/>
            <w:tcBorders>
              <w:top w:val="nil"/>
              <w:left w:val="nil"/>
            </w:tcBorders>
            <w:shd w:val="clear" w:color="auto" w:fill="auto"/>
            <w:noWrap/>
            <w:hideMark/>
          </w:tcPr>
          <w:p w14:paraId="3A3BA544"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Theorie</w:t>
            </w:r>
          </w:p>
        </w:tc>
      </w:tr>
    </w:tbl>
    <w:p w14:paraId="378598FE" w14:textId="77777777" w:rsidR="00ED3F73" w:rsidRPr="00062D09" w:rsidRDefault="00ED3F73" w:rsidP="00ED3F73">
      <w:pPr>
        <w:pStyle w:val="Kop2"/>
        <w:rPr>
          <w:rFonts w:ascii="Myriad Pro" w:hAnsi="Myriad Pro"/>
        </w:rPr>
      </w:pPr>
      <w:r w:rsidRPr="00062D09">
        <w:rPr>
          <w:rFonts w:ascii="Myriad Pro" w:hAnsi="Myriad Pro"/>
        </w:rPr>
        <w:t>Omschrijving</w:t>
      </w:r>
    </w:p>
    <w:p w14:paraId="1B4B184D" w14:textId="77777777" w:rsidR="00ED3F73" w:rsidRPr="00062D09" w:rsidRDefault="00ED3F73" w:rsidP="00ED3F73">
      <w:pPr>
        <w:rPr>
          <w:rFonts w:ascii="Myriad Pro" w:hAnsi="Myriad Pro" w:cs="Arial"/>
        </w:rPr>
      </w:pPr>
      <w:r w:rsidRPr="00062D09">
        <w:rPr>
          <w:rFonts w:ascii="Myriad Pro" w:hAnsi="Myriad Pro" w:cs="Arial"/>
        </w:rPr>
        <w:t>Over beweegidentiteit en welke rol LO kan spelen bij de ontwikkeling daarvan. In het voorjaar van 2022 heeft de SLO een verkenning georganiseerd rond het thema beweegidentiteit (BI). Tijdens deze workshop worden de opbrengsten van deze verkenning gepresenteerd en toegelicht. Vervolgens gaan we met elkaar in gesprek over deze opbrengsten. Wat vinden jullie ervan? Sluit dit aan bij gedachten, kennis, ervaringen van de deelnemers? Het tweede deel van de workshop gaan we onderzoeken op welke manier LO een bijdrage kan leveren aan de ontwikkeling van BI van leerlingen? Welke leerdoelen zien we voor ons? Wat betekent dat voor de leerlingen? Wat betekent dat voor de docent LO?</w:t>
      </w:r>
    </w:p>
    <w:p w14:paraId="2AEFF526" w14:textId="77777777" w:rsidR="00ED3F73" w:rsidRPr="00062D09" w:rsidRDefault="00ED3F73" w:rsidP="00ED3F73">
      <w:pPr>
        <w:pStyle w:val="Kop1"/>
        <w:numPr>
          <w:ilvl w:val="0"/>
          <w:numId w:val="34"/>
        </w:numPr>
        <w:shd w:val="clear" w:color="auto" w:fill="B4C6E7" w:themeFill="accent1" w:themeFillTint="66"/>
        <w:rPr>
          <w:rFonts w:ascii="Myriad Pro" w:hAnsi="Myriad Pro"/>
          <w:color w:val="1F3864" w:themeColor="accent1" w:themeShade="80"/>
        </w:rPr>
      </w:pPr>
      <w:r w:rsidRPr="00062D09">
        <w:rPr>
          <w:rFonts w:ascii="Myriad Pro" w:hAnsi="Myriad Pro"/>
          <w:color w:val="1F3864" w:themeColor="accent1" w:themeShade="80"/>
        </w:rPr>
        <w:t>Dynamische schooldag</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ED3F73" w:rsidRPr="00062D09" w14:paraId="49369E09" w14:textId="77777777" w:rsidTr="0069568C">
        <w:trPr>
          <w:trHeight w:val="290"/>
        </w:trPr>
        <w:tc>
          <w:tcPr>
            <w:tcW w:w="689" w:type="pct"/>
            <w:tcBorders>
              <w:top w:val="nil"/>
              <w:left w:val="nil"/>
              <w:bottom w:val="nil"/>
              <w:right w:val="nil"/>
            </w:tcBorders>
            <w:shd w:val="clear" w:color="auto" w:fill="auto"/>
            <w:noWrap/>
            <w:hideMark/>
          </w:tcPr>
          <w:p w14:paraId="529C8EF7"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5B25839A"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Wim van Gelder</w:t>
            </w:r>
          </w:p>
        </w:tc>
      </w:tr>
      <w:tr w:rsidR="00ED3F73" w:rsidRPr="00062D09" w14:paraId="111B6FDD" w14:textId="77777777" w:rsidTr="0069568C">
        <w:trPr>
          <w:trHeight w:val="290"/>
        </w:trPr>
        <w:tc>
          <w:tcPr>
            <w:tcW w:w="689" w:type="pct"/>
            <w:tcBorders>
              <w:top w:val="nil"/>
              <w:left w:val="nil"/>
              <w:bottom w:val="nil"/>
              <w:right w:val="nil"/>
            </w:tcBorders>
            <w:shd w:val="clear" w:color="auto" w:fill="auto"/>
            <w:noWrap/>
            <w:hideMark/>
          </w:tcPr>
          <w:p w14:paraId="4F59991C"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3B5398D8" w14:textId="4EE5898D" w:rsidR="00ED3F73" w:rsidRPr="00062D09" w:rsidRDefault="00ED3F73" w:rsidP="0069568C">
            <w:pPr>
              <w:spacing w:after="0" w:line="240" w:lineRule="auto"/>
              <w:rPr>
                <w:rFonts w:ascii="Myriad Pro" w:eastAsia="Times New Roman" w:hAnsi="Myriad Pro" w:cs="Arial"/>
                <w:color w:val="000000"/>
                <w:highlight w:val="red"/>
                <w:lang w:eastAsia="nl-NL"/>
              </w:rPr>
            </w:pPr>
            <w:r w:rsidRPr="00062D09">
              <w:rPr>
                <w:rFonts w:ascii="Myriad Pro" w:eastAsia="Times New Roman" w:hAnsi="Myriad Pro" w:cs="Arial"/>
                <w:lang w:eastAsia="nl-NL"/>
              </w:rPr>
              <w:t>Voortgezet onderwijs - Speciaal onderwijs - Rondom school</w:t>
            </w:r>
          </w:p>
        </w:tc>
      </w:tr>
      <w:tr w:rsidR="00ED3F73" w:rsidRPr="00062D09" w14:paraId="4CC743ED" w14:textId="77777777" w:rsidTr="0069568C">
        <w:trPr>
          <w:trHeight w:val="290"/>
        </w:trPr>
        <w:tc>
          <w:tcPr>
            <w:tcW w:w="689" w:type="pct"/>
            <w:tcBorders>
              <w:top w:val="nil"/>
              <w:left w:val="nil"/>
              <w:bottom w:val="nil"/>
              <w:right w:val="nil"/>
            </w:tcBorders>
            <w:shd w:val="clear" w:color="auto" w:fill="auto"/>
            <w:noWrap/>
            <w:hideMark/>
          </w:tcPr>
          <w:p w14:paraId="649F1925"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4694928F" w14:textId="77777777" w:rsidR="00ED3F73" w:rsidRPr="00062D09" w:rsidRDefault="00ED3F73" w:rsidP="0069568C">
            <w:pPr>
              <w:spacing w:after="0" w:line="240" w:lineRule="auto"/>
              <w:rPr>
                <w:rFonts w:ascii="Myriad Pro" w:eastAsia="Times New Roman" w:hAnsi="Myriad Pro" w:cs="Arial"/>
                <w:color w:val="000000"/>
                <w:highlight w:val="red"/>
                <w:lang w:eastAsia="nl-NL"/>
              </w:rPr>
            </w:pPr>
            <w:r w:rsidRPr="00062D09">
              <w:rPr>
                <w:rFonts w:ascii="Myriad Pro" w:eastAsia="Times New Roman" w:hAnsi="Myriad Pro" w:cs="Arial"/>
                <w:color w:val="000000"/>
                <w:lang w:eastAsia="nl-NL"/>
              </w:rPr>
              <w:t>Vakleerkrachten  - Groepsleerkrachten - Schoolleiders</w:t>
            </w:r>
          </w:p>
        </w:tc>
      </w:tr>
      <w:tr w:rsidR="00ED3F73" w:rsidRPr="00062D09" w14:paraId="0D4FAF09" w14:textId="77777777" w:rsidTr="0069568C">
        <w:trPr>
          <w:trHeight w:val="290"/>
        </w:trPr>
        <w:tc>
          <w:tcPr>
            <w:tcW w:w="689" w:type="pct"/>
            <w:tcBorders>
              <w:top w:val="nil"/>
              <w:left w:val="nil"/>
              <w:bottom w:val="nil"/>
              <w:right w:val="nil"/>
            </w:tcBorders>
            <w:shd w:val="clear" w:color="auto" w:fill="auto"/>
            <w:noWrap/>
            <w:hideMark/>
          </w:tcPr>
          <w:p w14:paraId="1385BBFC"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0C8960B5"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+1: meer en specialistische bewegen op school (bewegend leren, pauzesport, enz)</w:t>
            </w:r>
          </w:p>
        </w:tc>
      </w:tr>
      <w:tr w:rsidR="00ED3F73" w:rsidRPr="00062D09" w14:paraId="6158AB52" w14:textId="77777777" w:rsidTr="0069568C">
        <w:trPr>
          <w:gridAfter w:val="1"/>
          <w:wAfter w:w="237" w:type="pct"/>
          <w:trHeight w:val="290"/>
        </w:trPr>
        <w:tc>
          <w:tcPr>
            <w:tcW w:w="4763" w:type="pct"/>
            <w:gridSpan w:val="2"/>
            <w:tcBorders>
              <w:top w:val="nil"/>
              <w:left w:val="nil"/>
            </w:tcBorders>
            <w:shd w:val="clear" w:color="auto" w:fill="auto"/>
            <w:noWrap/>
            <w:hideMark/>
          </w:tcPr>
          <w:p w14:paraId="44FAB759" w14:textId="77777777" w:rsidR="00ED3F73" w:rsidRPr="00062D09" w:rsidRDefault="00ED3F73" w:rsidP="0069568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Theorie</w:t>
            </w:r>
          </w:p>
        </w:tc>
      </w:tr>
    </w:tbl>
    <w:p w14:paraId="21B14866" w14:textId="77777777" w:rsidR="00ED3F73" w:rsidRPr="00062D09" w:rsidRDefault="00ED3F73" w:rsidP="00ED3F73">
      <w:pPr>
        <w:pStyle w:val="Kop2"/>
        <w:rPr>
          <w:rFonts w:ascii="Myriad Pro" w:hAnsi="Myriad Pro"/>
        </w:rPr>
      </w:pPr>
      <w:r w:rsidRPr="00062D09">
        <w:rPr>
          <w:rFonts w:ascii="Myriad Pro" w:hAnsi="Myriad Pro"/>
        </w:rPr>
        <w:t>Omschrijving</w:t>
      </w:r>
    </w:p>
    <w:p w14:paraId="799EA4DF" w14:textId="6843227D" w:rsidR="00D02C8F" w:rsidRDefault="00ED3F73" w:rsidP="004E4001">
      <w:pPr>
        <w:rPr>
          <w:rFonts w:ascii="Myriad Pro" w:eastAsia="Times New Roman" w:hAnsi="Myriad Pro" w:cs="Arial"/>
          <w:color w:val="000000"/>
          <w:lang w:eastAsia="nl-NL"/>
        </w:rPr>
      </w:pPr>
      <w:r w:rsidRPr="00062D09">
        <w:rPr>
          <w:rFonts w:ascii="Myriad Pro" w:eastAsia="Times New Roman" w:hAnsi="Myriad Pro" w:cs="Arial"/>
          <w:color w:val="000000"/>
          <w:lang w:eastAsia="nl-NL"/>
        </w:rPr>
        <w:t xml:space="preserve">Te veel zitten is ongezond en ongewenst. Toch wordt er op bijna elke school teveel gezeten!? In het VO nog meer dan op het PO. Een school(dag) dynamischer inrichten kan groot effect hebben op het welzijn, de gezondheid en van kinderen, leerlingen, pubers, leerkrachten en tevens van grote invloed zijn op het pedagogisch klimaat.    Welke rol kan een (vak)leerkracht spelen?     • Een overzicht van de mogelijkheden om de schooldag dynamischer te maken  • Aan de hand van praktische voorbeelden  .   van laagdrempelige Energizers tot interessante Bewegend leren-activiteiten  • Wat is volgens de wetenschap het effect van meer bewegen tijdens een schooldag?  • Welke bronnen en middelen zet je in om een dynamische schooldag te organiseren?  - wat is de plek of de rol van het bewegingsonderwijs en het schoolplein in een dynamische schooldag?  </w:t>
      </w:r>
    </w:p>
    <w:p w14:paraId="1524A073" w14:textId="1A4332DB" w:rsidR="002A1A62" w:rsidRPr="00062D09" w:rsidRDefault="003F4FCB" w:rsidP="00355F9E">
      <w:pPr>
        <w:pStyle w:val="Kop1"/>
        <w:numPr>
          <w:ilvl w:val="0"/>
          <w:numId w:val="34"/>
        </w:numPr>
        <w:shd w:val="clear" w:color="auto" w:fill="B4C6E7" w:themeFill="accent1" w:themeFillTint="66"/>
        <w:rPr>
          <w:rFonts w:ascii="Myriad Pro" w:hAnsi="Myriad Pro"/>
          <w:color w:val="1F3864" w:themeColor="accent1" w:themeShade="80"/>
        </w:rPr>
      </w:pPr>
      <w:r w:rsidRPr="003F4FCB">
        <w:rPr>
          <w:rFonts w:ascii="Myriad Pro" w:hAnsi="Myriad Pro"/>
          <w:color w:val="1F3864" w:themeColor="accent1" w:themeShade="80"/>
        </w:rPr>
        <w:t>Kennis- en Innovatieagenda Sport en Bewegen in relatie tot Lichamelijke Opvoeding</w:t>
      </w:r>
    </w:p>
    <w:tbl>
      <w:tblPr>
        <w:tblW w:w="4953" w:type="pct"/>
        <w:tblInd w:w="284" w:type="dxa"/>
        <w:tblLayout w:type="fixed"/>
        <w:tblCellMar>
          <w:left w:w="70" w:type="dxa"/>
          <w:right w:w="70" w:type="dxa"/>
        </w:tblCellMar>
        <w:tblLook w:val="04A0" w:firstRow="1" w:lastRow="0" w:firstColumn="1" w:lastColumn="0" w:noHBand="0" w:noVBand="1"/>
      </w:tblPr>
      <w:tblGrid>
        <w:gridCol w:w="1429"/>
        <w:gridCol w:w="8448"/>
        <w:gridCol w:w="491"/>
      </w:tblGrid>
      <w:tr w:rsidR="002A1A62" w:rsidRPr="00062D09" w14:paraId="43F991E7" w14:textId="77777777" w:rsidTr="00A5373C">
        <w:trPr>
          <w:trHeight w:val="290"/>
        </w:trPr>
        <w:tc>
          <w:tcPr>
            <w:tcW w:w="689" w:type="pct"/>
            <w:tcBorders>
              <w:top w:val="nil"/>
              <w:left w:val="nil"/>
              <w:bottom w:val="nil"/>
              <w:right w:val="nil"/>
            </w:tcBorders>
            <w:shd w:val="clear" w:color="auto" w:fill="auto"/>
            <w:noWrap/>
            <w:hideMark/>
          </w:tcPr>
          <w:p w14:paraId="392C05AA" w14:textId="77777777" w:rsidR="002A1A62" w:rsidRPr="00062D09" w:rsidRDefault="002A1A62" w:rsidP="00A5373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Door:</w:t>
            </w:r>
          </w:p>
        </w:tc>
        <w:tc>
          <w:tcPr>
            <w:tcW w:w="4311" w:type="pct"/>
            <w:gridSpan w:val="2"/>
            <w:tcBorders>
              <w:top w:val="nil"/>
              <w:left w:val="nil"/>
              <w:bottom w:val="nil"/>
            </w:tcBorders>
            <w:shd w:val="clear" w:color="auto" w:fill="auto"/>
            <w:noWrap/>
            <w:vAlign w:val="bottom"/>
            <w:hideMark/>
          </w:tcPr>
          <w:p w14:paraId="68E212D6" w14:textId="6348C0BA" w:rsidR="002A1A62" w:rsidRPr="00062D09" w:rsidRDefault="000A5038" w:rsidP="00A5373C">
            <w:pPr>
              <w:spacing w:after="0" w:line="240" w:lineRule="auto"/>
              <w:rPr>
                <w:rFonts w:ascii="Myriad Pro" w:eastAsia="Times New Roman" w:hAnsi="Myriad Pro" w:cs="Arial"/>
                <w:color w:val="000000"/>
                <w:lang w:eastAsia="nl-NL"/>
              </w:rPr>
            </w:pPr>
            <w:r w:rsidRPr="000A5038">
              <w:rPr>
                <w:rFonts w:ascii="Myriad Pro" w:eastAsia="Times New Roman" w:hAnsi="Myriad Pro" w:cs="Arial"/>
                <w:color w:val="000000"/>
                <w:lang w:eastAsia="nl-NL"/>
              </w:rPr>
              <w:t>SIA Lectorenplatform Sport en Bewegen</w:t>
            </w:r>
          </w:p>
        </w:tc>
      </w:tr>
      <w:tr w:rsidR="002A1A62" w:rsidRPr="00062D09" w14:paraId="52665C28" w14:textId="77777777" w:rsidTr="00A5373C">
        <w:trPr>
          <w:trHeight w:val="290"/>
        </w:trPr>
        <w:tc>
          <w:tcPr>
            <w:tcW w:w="689" w:type="pct"/>
            <w:tcBorders>
              <w:top w:val="nil"/>
              <w:left w:val="nil"/>
              <w:bottom w:val="nil"/>
              <w:right w:val="nil"/>
            </w:tcBorders>
            <w:shd w:val="clear" w:color="auto" w:fill="auto"/>
            <w:noWrap/>
            <w:hideMark/>
          </w:tcPr>
          <w:p w14:paraId="585F35EA" w14:textId="77777777" w:rsidR="002A1A62" w:rsidRPr="00062D09" w:rsidRDefault="002A1A62" w:rsidP="00A5373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Gericht op:</w:t>
            </w:r>
          </w:p>
        </w:tc>
        <w:tc>
          <w:tcPr>
            <w:tcW w:w="4311" w:type="pct"/>
            <w:gridSpan w:val="2"/>
            <w:tcBorders>
              <w:top w:val="nil"/>
              <w:left w:val="nil"/>
              <w:bottom w:val="nil"/>
            </w:tcBorders>
            <w:shd w:val="clear" w:color="auto" w:fill="auto"/>
            <w:noWrap/>
            <w:vAlign w:val="bottom"/>
            <w:hideMark/>
          </w:tcPr>
          <w:p w14:paraId="57A43A88" w14:textId="22771AD0" w:rsidR="002A1A62" w:rsidRPr="00062D09" w:rsidRDefault="000A5038" w:rsidP="00A5373C">
            <w:pPr>
              <w:spacing w:after="0" w:line="240" w:lineRule="auto"/>
              <w:rPr>
                <w:rFonts w:ascii="Myriad Pro" w:eastAsia="Times New Roman" w:hAnsi="Myriad Pro" w:cs="Arial"/>
                <w:color w:val="000000"/>
                <w:highlight w:val="red"/>
                <w:lang w:eastAsia="nl-NL"/>
              </w:rPr>
            </w:pPr>
            <w:r w:rsidRPr="00062D09">
              <w:rPr>
                <w:rFonts w:ascii="Myriad Pro" w:eastAsia="Times New Roman" w:hAnsi="Myriad Pro" w:cs="Arial"/>
                <w:color w:val="000000"/>
                <w:lang w:eastAsia="nl-NL"/>
              </w:rPr>
              <w:t>Primair onderwijs - Voortgezet onderwijs - Speciaal onderwijs</w:t>
            </w:r>
          </w:p>
        </w:tc>
      </w:tr>
      <w:tr w:rsidR="002A1A62" w:rsidRPr="00062D09" w14:paraId="0DC54E2F" w14:textId="77777777" w:rsidTr="00A5373C">
        <w:trPr>
          <w:trHeight w:val="290"/>
        </w:trPr>
        <w:tc>
          <w:tcPr>
            <w:tcW w:w="689" w:type="pct"/>
            <w:tcBorders>
              <w:top w:val="nil"/>
              <w:left w:val="nil"/>
              <w:bottom w:val="nil"/>
              <w:right w:val="nil"/>
            </w:tcBorders>
            <w:shd w:val="clear" w:color="auto" w:fill="auto"/>
            <w:noWrap/>
            <w:hideMark/>
          </w:tcPr>
          <w:p w14:paraId="3BEA41D3" w14:textId="77777777" w:rsidR="002A1A62" w:rsidRPr="00062D09" w:rsidRDefault="002A1A62" w:rsidP="00A5373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Voor:</w:t>
            </w:r>
          </w:p>
        </w:tc>
        <w:tc>
          <w:tcPr>
            <w:tcW w:w="4311" w:type="pct"/>
            <w:gridSpan w:val="2"/>
            <w:tcBorders>
              <w:top w:val="nil"/>
              <w:left w:val="nil"/>
              <w:bottom w:val="nil"/>
            </w:tcBorders>
            <w:shd w:val="clear" w:color="auto" w:fill="auto"/>
            <w:noWrap/>
            <w:hideMark/>
          </w:tcPr>
          <w:p w14:paraId="24EC0695" w14:textId="77777777" w:rsidR="002A1A62" w:rsidRPr="00062D09" w:rsidRDefault="002A1A62" w:rsidP="00A5373C">
            <w:pPr>
              <w:spacing w:after="0" w:line="240" w:lineRule="auto"/>
              <w:rPr>
                <w:rFonts w:ascii="Myriad Pro" w:eastAsia="Times New Roman" w:hAnsi="Myriad Pro" w:cs="Arial"/>
                <w:color w:val="000000"/>
                <w:highlight w:val="red"/>
                <w:lang w:eastAsia="nl-NL"/>
              </w:rPr>
            </w:pPr>
            <w:r w:rsidRPr="00062D09">
              <w:rPr>
                <w:rFonts w:ascii="Myriad Pro" w:eastAsia="Times New Roman" w:hAnsi="Myriad Pro" w:cs="Arial"/>
                <w:color w:val="000000"/>
                <w:lang w:eastAsia="nl-NL"/>
              </w:rPr>
              <w:t>Vakleerkrachten  - Groepsleerkrachten - Schoolleiders</w:t>
            </w:r>
          </w:p>
        </w:tc>
      </w:tr>
      <w:tr w:rsidR="002A1A62" w:rsidRPr="00062D09" w14:paraId="59702222" w14:textId="77777777" w:rsidTr="00A5373C">
        <w:trPr>
          <w:trHeight w:val="290"/>
        </w:trPr>
        <w:tc>
          <w:tcPr>
            <w:tcW w:w="689" w:type="pct"/>
            <w:tcBorders>
              <w:top w:val="nil"/>
              <w:left w:val="nil"/>
              <w:bottom w:val="nil"/>
              <w:right w:val="nil"/>
            </w:tcBorders>
            <w:shd w:val="clear" w:color="auto" w:fill="auto"/>
            <w:noWrap/>
            <w:hideMark/>
          </w:tcPr>
          <w:p w14:paraId="6555228F" w14:textId="77777777" w:rsidR="002A1A62" w:rsidRPr="00062D09" w:rsidRDefault="002A1A62" w:rsidP="00A5373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Focust op:</w:t>
            </w:r>
          </w:p>
        </w:tc>
        <w:tc>
          <w:tcPr>
            <w:tcW w:w="4311" w:type="pct"/>
            <w:gridSpan w:val="2"/>
            <w:tcBorders>
              <w:top w:val="nil"/>
              <w:left w:val="nil"/>
              <w:bottom w:val="nil"/>
            </w:tcBorders>
            <w:shd w:val="clear" w:color="auto" w:fill="auto"/>
            <w:noWrap/>
            <w:vAlign w:val="bottom"/>
            <w:hideMark/>
          </w:tcPr>
          <w:p w14:paraId="0E1BBEB7" w14:textId="77777777" w:rsidR="002A1A62" w:rsidRPr="00062D09" w:rsidRDefault="002A1A62" w:rsidP="00A5373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+1: meer en specialistische bewegen op school (bewegend leren, pauzesport, enz)</w:t>
            </w:r>
          </w:p>
        </w:tc>
      </w:tr>
      <w:tr w:rsidR="002A1A62" w:rsidRPr="00062D09" w14:paraId="7DAC22CF" w14:textId="77777777" w:rsidTr="00A5373C">
        <w:trPr>
          <w:gridAfter w:val="1"/>
          <w:wAfter w:w="237" w:type="pct"/>
          <w:trHeight w:val="290"/>
        </w:trPr>
        <w:tc>
          <w:tcPr>
            <w:tcW w:w="4763" w:type="pct"/>
            <w:gridSpan w:val="2"/>
            <w:tcBorders>
              <w:top w:val="nil"/>
              <w:left w:val="nil"/>
            </w:tcBorders>
            <w:shd w:val="clear" w:color="auto" w:fill="auto"/>
            <w:noWrap/>
            <w:hideMark/>
          </w:tcPr>
          <w:p w14:paraId="3DDA6046" w14:textId="77777777" w:rsidR="002A1A62" w:rsidRPr="00062D09" w:rsidRDefault="002A1A62" w:rsidP="00A5373C">
            <w:pPr>
              <w:spacing w:after="0" w:line="240" w:lineRule="auto"/>
              <w:rPr>
                <w:rFonts w:ascii="Myriad Pro" w:eastAsia="Times New Roman" w:hAnsi="Myriad Pro" w:cs="Arial"/>
                <w:color w:val="000000"/>
                <w:lang w:eastAsia="nl-NL"/>
              </w:rPr>
            </w:pPr>
            <w:r w:rsidRPr="00062D09">
              <w:rPr>
                <w:rFonts w:ascii="Myriad Pro" w:eastAsia="Times New Roman" w:hAnsi="Myriad Pro" w:cs="Arial"/>
                <w:color w:val="000000"/>
                <w:lang w:eastAsia="nl-NL"/>
              </w:rPr>
              <w:t>Theorie</w:t>
            </w:r>
          </w:p>
        </w:tc>
      </w:tr>
    </w:tbl>
    <w:p w14:paraId="4FC0670B" w14:textId="77777777" w:rsidR="002A1A62" w:rsidRPr="00062D09" w:rsidRDefault="002A1A62" w:rsidP="002A1A62">
      <w:pPr>
        <w:pStyle w:val="Kop2"/>
        <w:rPr>
          <w:rFonts w:ascii="Myriad Pro" w:hAnsi="Myriad Pro"/>
        </w:rPr>
      </w:pPr>
      <w:r w:rsidRPr="00062D09">
        <w:rPr>
          <w:rFonts w:ascii="Myriad Pro" w:hAnsi="Myriad Pro"/>
        </w:rPr>
        <w:t>Omschrijving</w:t>
      </w:r>
    </w:p>
    <w:p w14:paraId="756B2325" w14:textId="0B079D9C" w:rsidR="002A1A62" w:rsidRPr="002A1A62" w:rsidRDefault="008B4357" w:rsidP="004E4001">
      <w:pPr>
        <w:rPr>
          <w:rFonts w:ascii="Myriad Pro" w:eastAsia="Times New Roman" w:hAnsi="Myriad Pro" w:cs="Arial"/>
          <w:color w:val="000000"/>
          <w:lang w:eastAsia="nl-NL"/>
        </w:rPr>
      </w:pPr>
      <w:r w:rsidRPr="008B4357">
        <w:rPr>
          <w:rFonts w:ascii="Myriad Pro" w:eastAsia="Times New Roman" w:hAnsi="Myriad Pro" w:cs="Arial"/>
          <w:color w:val="000000"/>
          <w:lang w:eastAsia="nl-NL"/>
        </w:rPr>
        <w:t>In deze interactieve sessie wordt ingegaan op de belangrijkste maatschappelijke uitdagingen waar sport- en beweegprofessionals de komende jaren mee te maken hebben. Samen diepen we de vier onderzoeksthema’s: 1. Nederland in beweging, 2. Vaardig in bewegen, 3. Meervoudige waarde van sport en bewegen en 4. Technologie als vloek en als zegen verder uit en de rol die vakleerkrachten LO in deze thema's kunnen en willen spelen. Daarnaast spreken we over hoe te komen tot de vorming van duurzame innovatie communities rondom deze uitdagingen.</w:t>
      </w:r>
    </w:p>
    <w:sectPr w:rsidR="002A1A62" w:rsidRPr="002A1A62" w:rsidSect="007F69B8">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E461" w14:textId="77777777" w:rsidR="008C77FF" w:rsidRDefault="008C77FF" w:rsidP="00091ACA">
      <w:pPr>
        <w:spacing w:after="0" w:line="240" w:lineRule="auto"/>
      </w:pPr>
      <w:r>
        <w:separator/>
      </w:r>
    </w:p>
  </w:endnote>
  <w:endnote w:type="continuationSeparator" w:id="0">
    <w:p w14:paraId="79197E2B" w14:textId="77777777" w:rsidR="008C77FF" w:rsidRDefault="008C77FF" w:rsidP="00091ACA">
      <w:pPr>
        <w:spacing w:after="0" w:line="240" w:lineRule="auto"/>
      </w:pPr>
      <w:r>
        <w:continuationSeparator/>
      </w:r>
    </w:p>
  </w:endnote>
  <w:endnote w:type="continuationNotice" w:id="1">
    <w:p w14:paraId="3DD2C267" w14:textId="77777777" w:rsidR="008C77FF" w:rsidRDefault="008C7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B6EA" w14:textId="209DE024" w:rsidR="00091ACA" w:rsidRDefault="00470BE2" w:rsidP="00470BE2">
    <w:pPr>
      <w:pStyle w:val="Voettekst"/>
      <w:jc w:val="right"/>
    </w:pPr>
    <w:r>
      <w:t>LO- en Sporttweedaagse 23 en 24 november Windesheim Zwolle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EC76" w14:textId="77777777" w:rsidR="008C77FF" w:rsidRDefault="008C77FF" w:rsidP="00091ACA">
      <w:pPr>
        <w:spacing w:after="0" w:line="240" w:lineRule="auto"/>
      </w:pPr>
      <w:r>
        <w:separator/>
      </w:r>
    </w:p>
  </w:footnote>
  <w:footnote w:type="continuationSeparator" w:id="0">
    <w:p w14:paraId="0CBAC17A" w14:textId="77777777" w:rsidR="008C77FF" w:rsidRDefault="008C77FF" w:rsidP="00091ACA">
      <w:pPr>
        <w:spacing w:after="0" w:line="240" w:lineRule="auto"/>
      </w:pPr>
      <w:r>
        <w:continuationSeparator/>
      </w:r>
    </w:p>
  </w:footnote>
  <w:footnote w:type="continuationNotice" w:id="1">
    <w:p w14:paraId="6D851380" w14:textId="77777777" w:rsidR="008C77FF" w:rsidRDefault="008C7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B673" w14:textId="77777777" w:rsidR="00091ACA" w:rsidRDefault="00091ACA" w:rsidP="00091ACA">
    <w:pPr>
      <w:pStyle w:val="Koptekst"/>
      <w:jc w:val="right"/>
      <w:rPr>
        <w:b/>
        <w:bCs/>
      </w:rPr>
    </w:pPr>
    <w:r w:rsidRPr="00267B3B">
      <w:rPr>
        <w:b/>
        <w:bCs/>
      </w:rPr>
      <w:t>Workshopoverzicht 23 november</w:t>
    </w:r>
    <w:r>
      <w:rPr>
        <w:b/>
        <w:bCs/>
      </w:rPr>
      <w:tab/>
    </w:r>
    <w:r>
      <w:rPr>
        <w:b/>
        <w:bCs/>
      </w:rPr>
      <w:tab/>
    </w:r>
    <w:r w:rsidRPr="00267B3B">
      <w:rPr>
        <w:noProof/>
      </w:rPr>
      <w:drawing>
        <wp:inline distT="0" distB="0" distL="0" distR="0" wp14:anchorId="24584D78" wp14:editId="6AA0B973">
          <wp:extent cx="2115403" cy="532683"/>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3139" cy="544703"/>
                  </a:xfrm>
                  <a:prstGeom prst="rect">
                    <a:avLst/>
                  </a:prstGeom>
                </pic:spPr>
              </pic:pic>
            </a:graphicData>
          </a:graphic>
        </wp:inline>
      </w:drawing>
    </w:r>
  </w:p>
  <w:p w14:paraId="516F377C" w14:textId="77777777" w:rsidR="00091ACA" w:rsidRDefault="00091A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80"/>
    <w:multiLevelType w:val="hybridMultilevel"/>
    <w:tmpl w:val="091E0690"/>
    <w:lvl w:ilvl="0" w:tplc="600E980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F05C38"/>
    <w:multiLevelType w:val="hybridMultilevel"/>
    <w:tmpl w:val="4D1ECF94"/>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79716E"/>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5E0FED"/>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7B6BF2"/>
    <w:multiLevelType w:val="hybridMultilevel"/>
    <w:tmpl w:val="0158D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306C82"/>
    <w:multiLevelType w:val="hybridMultilevel"/>
    <w:tmpl w:val="F6325CEE"/>
    <w:lvl w:ilvl="0" w:tplc="04130009">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6" w15:restartNumberingAfterBreak="0">
    <w:nsid w:val="10327FDB"/>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360765"/>
    <w:multiLevelType w:val="hybridMultilevel"/>
    <w:tmpl w:val="CF4E5A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1E4B68"/>
    <w:multiLevelType w:val="hybridMultilevel"/>
    <w:tmpl w:val="5A0266A6"/>
    <w:lvl w:ilvl="0" w:tplc="3E606A4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7D4639A"/>
    <w:multiLevelType w:val="hybridMultilevel"/>
    <w:tmpl w:val="4D1ECF94"/>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A02EF"/>
    <w:multiLevelType w:val="hybridMultilevel"/>
    <w:tmpl w:val="4D1ECF94"/>
    <w:lvl w:ilvl="0" w:tplc="6AE65DDA">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125E7E"/>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238C2"/>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47850"/>
    <w:multiLevelType w:val="hybridMultilevel"/>
    <w:tmpl w:val="45B0E58A"/>
    <w:lvl w:ilvl="0" w:tplc="3D80C3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3E3451"/>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913A32"/>
    <w:multiLevelType w:val="hybridMultilevel"/>
    <w:tmpl w:val="DC9E21B2"/>
    <w:lvl w:ilvl="0" w:tplc="6AE65DD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E40EA1"/>
    <w:multiLevelType w:val="hybridMultilevel"/>
    <w:tmpl w:val="4DD2C744"/>
    <w:lvl w:ilvl="0" w:tplc="2A5ECE48">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707551"/>
    <w:multiLevelType w:val="hybridMultilevel"/>
    <w:tmpl w:val="6358A3C4"/>
    <w:lvl w:ilvl="0" w:tplc="5674108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BC65D0D"/>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A111DF"/>
    <w:multiLevelType w:val="hybridMultilevel"/>
    <w:tmpl w:val="DDDE07D6"/>
    <w:lvl w:ilvl="0" w:tplc="6AE65DD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E1456B8"/>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4F69CE"/>
    <w:multiLevelType w:val="hybridMultilevel"/>
    <w:tmpl w:val="4D1ECF94"/>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331EB2"/>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E74374"/>
    <w:multiLevelType w:val="hybridMultilevel"/>
    <w:tmpl w:val="DC9E21B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97625C"/>
    <w:multiLevelType w:val="hybridMultilevel"/>
    <w:tmpl w:val="CB3A0ACE"/>
    <w:lvl w:ilvl="0" w:tplc="6AE65DD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791198"/>
    <w:multiLevelType w:val="hybridMultilevel"/>
    <w:tmpl w:val="4D1ECF94"/>
    <w:lvl w:ilvl="0" w:tplc="FFFFFFFF">
      <w:start w:val="1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CE7949"/>
    <w:multiLevelType w:val="hybridMultilevel"/>
    <w:tmpl w:val="8AB859F8"/>
    <w:lvl w:ilvl="0" w:tplc="DFF427CE">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B4477ED"/>
    <w:multiLevelType w:val="hybridMultilevel"/>
    <w:tmpl w:val="C67E72DE"/>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D705B40"/>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D20855"/>
    <w:multiLevelType w:val="hybridMultilevel"/>
    <w:tmpl w:val="65E226C6"/>
    <w:lvl w:ilvl="0" w:tplc="04130009">
      <w:start w:val="1"/>
      <w:numFmt w:val="bullet"/>
      <w:lvlText w:val=""/>
      <w:lvlJc w:val="left"/>
      <w:pPr>
        <w:ind w:left="1428"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17331C9"/>
    <w:multiLevelType w:val="multilevel"/>
    <w:tmpl w:val="64D4A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546AC5"/>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3380F01"/>
    <w:multiLevelType w:val="hybridMultilevel"/>
    <w:tmpl w:val="9CD8BB14"/>
    <w:lvl w:ilvl="0" w:tplc="259E9A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CC0746"/>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B32A89"/>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1D13EA"/>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7F43A8"/>
    <w:multiLevelType w:val="hybridMultilevel"/>
    <w:tmpl w:val="CB3A0A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F066684"/>
    <w:multiLevelType w:val="hybridMultilevel"/>
    <w:tmpl w:val="C39A8B6A"/>
    <w:lvl w:ilvl="0" w:tplc="76D0765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97425777">
    <w:abstractNumId w:val="7"/>
  </w:num>
  <w:num w:numId="2" w16cid:durableId="1698238615">
    <w:abstractNumId w:val="16"/>
  </w:num>
  <w:num w:numId="3" w16cid:durableId="1954053673">
    <w:abstractNumId w:val="0"/>
  </w:num>
  <w:num w:numId="4" w16cid:durableId="1235815838">
    <w:abstractNumId w:val="32"/>
  </w:num>
  <w:num w:numId="5" w16cid:durableId="439187704">
    <w:abstractNumId w:val="13"/>
  </w:num>
  <w:num w:numId="6" w16cid:durableId="1195270738">
    <w:abstractNumId w:val="37"/>
  </w:num>
  <w:num w:numId="7" w16cid:durableId="1478572860">
    <w:abstractNumId w:val="24"/>
  </w:num>
  <w:num w:numId="8" w16cid:durableId="1147741798">
    <w:abstractNumId w:val="31"/>
  </w:num>
  <w:num w:numId="9" w16cid:durableId="1455782500">
    <w:abstractNumId w:val="36"/>
  </w:num>
  <w:num w:numId="10" w16cid:durableId="1957564568">
    <w:abstractNumId w:val="28"/>
  </w:num>
  <w:num w:numId="11" w16cid:durableId="1219972661">
    <w:abstractNumId w:val="6"/>
  </w:num>
  <w:num w:numId="12" w16cid:durableId="726149027">
    <w:abstractNumId w:val="33"/>
  </w:num>
  <w:num w:numId="13" w16cid:durableId="1484733069">
    <w:abstractNumId w:val="14"/>
  </w:num>
  <w:num w:numId="14" w16cid:durableId="1425951671">
    <w:abstractNumId w:val="2"/>
  </w:num>
  <w:num w:numId="15" w16cid:durableId="2117552030">
    <w:abstractNumId w:val="18"/>
  </w:num>
  <w:num w:numId="16" w16cid:durableId="1646160453">
    <w:abstractNumId w:val="11"/>
  </w:num>
  <w:num w:numId="17" w16cid:durableId="958216628">
    <w:abstractNumId w:val="22"/>
  </w:num>
  <w:num w:numId="18" w16cid:durableId="406852297">
    <w:abstractNumId w:val="20"/>
  </w:num>
  <w:num w:numId="19" w16cid:durableId="269050353">
    <w:abstractNumId w:val="10"/>
  </w:num>
  <w:num w:numId="20" w16cid:durableId="473568698">
    <w:abstractNumId w:val="1"/>
  </w:num>
  <w:num w:numId="21" w16cid:durableId="797801436">
    <w:abstractNumId w:val="25"/>
  </w:num>
  <w:num w:numId="22" w16cid:durableId="1253010846">
    <w:abstractNumId w:val="9"/>
  </w:num>
  <w:num w:numId="23" w16cid:durableId="1154292819">
    <w:abstractNumId w:val="21"/>
  </w:num>
  <w:num w:numId="24" w16cid:durableId="63071067">
    <w:abstractNumId w:val="34"/>
  </w:num>
  <w:num w:numId="25" w16cid:durableId="427771484">
    <w:abstractNumId w:val="3"/>
  </w:num>
  <w:num w:numId="26" w16cid:durableId="378210058">
    <w:abstractNumId w:val="12"/>
  </w:num>
  <w:num w:numId="27" w16cid:durableId="870801925">
    <w:abstractNumId w:val="35"/>
  </w:num>
  <w:num w:numId="28" w16cid:durableId="1883009350">
    <w:abstractNumId w:val="8"/>
  </w:num>
  <w:num w:numId="29" w16cid:durableId="638806290">
    <w:abstractNumId w:val="17"/>
  </w:num>
  <w:num w:numId="30" w16cid:durableId="1469934581">
    <w:abstractNumId w:val="30"/>
  </w:num>
  <w:num w:numId="31" w16cid:durableId="617029946">
    <w:abstractNumId w:val="5"/>
  </w:num>
  <w:num w:numId="32" w16cid:durableId="1873884350">
    <w:abstractNumId w:val="29"/>
  </w:num>
  <w:num w:numId="33" w16cid:durableId="1333682462">
    <w:abstractNumId w:val="4"/>
  </w:num>
  <w:num w:numId="34" w16cid:durableId="1097480701">
    <w:abstractNumId w:val="15"/>
  </w:num>
  <w:num w:numId="35" w16cid:durableId="1492913096">
    <w:abstractNumId w:val="19"/>
  </w:num>
  <w:num w:numId="36" w16cid:durableId="2117866452">
    <w:abstractNumId w:val="27"/>
  </w:num>
  <w:num w:numId="37" w16cid:durableId="828406851">
    <w:abstractNumId w:val="26"/>
  </w:num>
  <w:num w:numId="38" w16cid:durableId="19275669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E1SjwOlinipyNewt4lSTS5NWO90aW4VhGpnw4Mxy0ivM82Se9tu7i01JuaVD8O84s9aGWx5iQqpIH3VIH6tpJQ==" w:salt="bHrxuBs5q+tu4YlTBaDdF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8D"/>
    <w:rsid w:val="00026FEA"/>
    <w:rsid w:val="000277C0"/>
    <w:rsid w:val="00062D09"/>
    <w:rsid w:val="00091ACA"/>
    <w:rsid w:val="000A17C7"/>
    <w:rsid w:val="000A5038"/>
    <w:rsid w:val="000C1D22"/>
    <w:rsid w:val="000D6242"/>
    <w:rsid w:val="000D6AAF"/>
    <w:rsid w:val="000E460E"/>
    <w:rsid w:val="0011297C"/>
    <w:rsid w:val="00120AD6"/>
    <w:rsid w:val="001633B3"/>
    <w:rsid w:val="001977C6"/>
    <w:rsid w:val="00197FCD"/>
    <w:rsid w:val="001C267F"/>
    <w:rsid w:val="00212266"/>
    <w:rsid w:val="00242699"/>
    <w:rsid w:val="00243370"/>
    <w:rsid w:val="00251634"/>
    <w:rsid w:val="00255CE1"/>
    <w:rsid w:val="002762D3"/>
    <w:rsid w:val="002849E8"/>
    <w:rsid w:val="00285785"/>
    <w:rsid w:val="00291C00"/>
    <w:rsid w:val="00293AE9"/>
    <w:rsid w:val="002A0DF7"/>
    <w:rsid w:val="002A1A62"/>
    <w:rsid w:val="002C4B8F"/>
    <w:rsid w:val="002F04CD"/>
    <w:rsid w:val="00323E8A"/>
    <w:rsid w:val="00355F9E"/>
    <w:rsid w:val="003758DF"/>
    <w:rsid w:val="00377D53"/>
    <w:rsid w:val="00390267"/>
    <w:rsid w:val="003956A0"/>
    <w:rsid w:val="003B5341"/>
    <w:rsid w:val="003E1DFA"/>
    <w:rsid w:val="003E31D1"/>
    <w:rsid w:val="003F4FCB"/>
    <w:rsid w:val="00403D10"/>
    <w:rsid w:val="00414720"/>
    <w:rsid w:val="00414D97"/>
    <w:rsid w:val="004209F3"/>
    <w:rsid w:val="00424FC6"/>
    <w:rsid w:val="00430B38"/>
    <w:rsid w:val="004353DA"/>
    <w:rsid w:val="004445CC"/>
    <w:rsid w:val="00465E06"/>
    <w:rsid w:val="00470BE2"/>
    <w:rsid w:val="00483C0B"/>
    <w:rsid w:val="004B4FE2"/>
    <w:rsid w:val="004E4001"/>
    <w:rsid w:val="0050415E"/>
    <w:rsid w:val="00514805"/>
    <w:rsid w:val="00530F65"/>
    <w:rsid w:val="005317FC"/>
    <w:rsid w:val="0054168A"/>
    <w:rsid w:val="0057350A"/>
    <w:rsid w:val="00590E08"/>
    <w:rsid w:val="00597E1C"/>
    <w:rsid w:val="005B243B"/>
    <w:rsid w:val="005C59FE"/>
    <w:rsid w:val="005E0F71"/>
    <w:rsid w:val="005F11D0"/>
    <w:rsid w:val="0060227C"/>
    <w:rsid w:val="00620434"/>
    <w:rsid w:val="00621016"/>
    <w:rsid w:val="00624401"/>
    <w:rsid w:val="00631C44"/>
    <w:rsid w:val="00632439"/>
    <w:rsid w:val="00633685"/>
    <w:rsid w:val="00634E53"/>
    <w:rsid w:val="0065379D"/>
    <w:rsid w:val="006972FC"/>
    <w:rsid w:val="006A117F"/>
    <w:rsid w:val="006D7DE0"/>
    <w:rsid w:val="006E2F3D"/>
    <w:rsid w:val="006E7C9E"/>
    <w:rsid w:val="007000CC"/>
    <w:rsid w:val="007116C4"/>
    <w:rsid w:val="00737EAF"/>
    <w:rsid w:val="00745996"/>
    <w:rsid w:val="007668A3"/>
    <w:rsid w:val="00771628"/>
    <w:rsid w:val="007757AA"/>
    <w:rsid w:val="0077585C"/>
    <w:rsid w:val="00782A59"/>
    <w:rsid w:val="007C3E9F"/>
    <w:rsid w:val="007D50AF"/>
    <w:rsid w:val="007E19C7"/>
    <w:rsid w:val="007E6D2C"/>
    <w:rsid w:val="007F2159"/>
    <w:rsid w:val="007F3547"/>
    <w:rsid w:val="007F3A90"/>
    <w:rsid w:val="007F69B8"/>
    <w:rsid w:val="00817CAB"/>
    <w:rsid w:val="008B00B8"/>
    <w:rsid w:val="008B4357"/>
    <w:rsid w:val="008C75A7"/>
    <w:rsid w:val="008C77FF"/>
    <w:rsid w:val="008D3789"/>
    <w:rsid w:val="008E102C"/>
    <w:rsid w:val="008E5816"/>
    <w:rsid w:val="00933F1B"/>
    <w:rsid w:val="00940827"/>
    <w:rsid w:val="00956002"/>
    <w:rsid w:val="00993865"/>
    <w:rsid w:val="009B0E0A"/>
    <w:rsid w:val="009C75F5"/>
    <w:rsid w:val="009E0DBE"/>
    <w:rsid w:val="009F4F23"/>
    <w:rsid w:val="009F7A34"/>
    <w:rsid w:val="00A155E4"/>
    <w:rsid w:val="00A2427C"/>
    <w:rsid w:val="00A2648E"/>
    <w:rsid w:val="00A31903"/>
    <w:rsid w:val="00A36C83"/>
    <w:rsid w:val="00A50F4F"/>
    <w:rsid w:val="00A86EB3"/>
    <w:rsid w:val="00AA578B"/>
    <w:rsid w:val="00AB031C"/>
    <w:rsid w:val="00AE7172"/>
    <w:rsid w:val="00B219F0"/>
    <w:rsid w:val="00B31F3C"/>
    <w:rsid w:val="00B5691F"/>
    <w:rsid w:val="00B62035"/>
    <w:rsid w:val="00BC522F"/>
    <w:rsid w:val="00BE0923"/>
    <w:rsid w:val="00BE19E0"/>
    <w:rsid w:val="00C1061B"/>
    <w:rsid w:val="00C10E5C"/>
    <w:rsid w:val="00C33D7F"/>
    <w:rsid w:val="00C34C79"/>
    <w:rsid w:val="00C37282"/>
    <w:rsid w:val="00C411DC"/>
    <w:rsid w:val="00C570B0"/>
    <w:rsid w:val="00C70630"/>
    <w:rsid w:val="00C90125"/>
    <w:rsid w:val="00CA6335"/>
    <w:rsid w:val="00CC6837"/>
    <w:rsid w:val="00D02C8F"/>
    <w:rsid w:val="00D106F7"/>
    <w:rsid w:val="00D23E6F"/>
    <w:rsid w:val="00D31818"/>
    <w:rsid w:val="00D404E0"/>
    <w:rsid w:val="00D55A87"/>
    <w:rsid w:val="00D82D38"/>
    <w:rsid w:val="00DB2FCD"/>
    <w:rsid w:val="00DB64FB"/>
    <w:rsid w:val="00DE49C9"/>
    <w:rsid w:val="00E00F0A"/>
    <w:rsid w:val="00E150E0"/>
    <w:rsid w:val="00E16934"/>
    <w:rsid w:val="00E20EDD"/>
    <w:rsid w:val="00E23A85"/>
    <w:rsid w:val="00E30BFF"/>
    <w:rsid w:val="00E32BF5"/>
    <w:rsid w:val="00E3518D"/>
    <w:rsid w:val="00E457CA"/>
    <w:rsid w:val="00E54F37"/>
    <w:rsid w:val="00E63A23"/>
    <w:rsid w:val="00E64F4D"/>
    <w:rsid w:val="00E80D46"/>
    <w:rsid w:val="00EA356B"/>
    <w:rsid w:val="00EA3CC2"/>
    <w:rsid w:val="00EC4935"/>
    <w:rsid w:val="00ED3F73"/>
    <w:rsid w:val="00F04F5A"/>
    <w:rsid w:val="00F122B1"/>
    <w:rsid w:val="00F41197"/>
    <w:rsid w:val="00F57FC3"/>
    <w:rsid w:val="00F76207"/>
    <w:rsid w:val="00F819D5"/>
    <w:rsid w:val="00F920A0"/>
    <w:rsid w:val="00FF56F7"/>
    <w:rsid w:val="00FF5949"/>
    <w:rsid w:val="00FF7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34AA"/>
  <w15:chartTrackingRefBased/>
  <w15:docId w15:val="{D9F1DFF9-EBD9-4785-BD56-B0B8C927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B243B"/>
    <w:pPr>
      <w:keepNext/>
      <w:keepLines/>
      <w:spacing w:after="0" w:line="240" w:lineRule="auto"/>
      <w:ind w:left="708"/>
      <w:outlineLvl w:val="0"/>
    </w:pPr>
    <w:rPr>
      <w:rFonts w:ascii="Arial" w:eastAsiaTheme="majorEastAsia" w:hAnsi="Arial" w:cstheme="majorBidi"/>
      <w:color w:val="385623" w:themeColor="accent6" w:themeShade="80"/>
      <w:szCs w:val="32"/>
    </w:rPr>
  </w:style>
  <w:style w:type="paragraph" w:styleId="Kop2">
    <w:name w:val="heading 2"/>
    <w:basedOn w:val="Standaard"/>
    <w:next w:val="Standaard"/>
    <w:link w:val="Kop2Char"/>
    <w:autoRedefine/>
    <w:uiPriority w:val="9"/>
    <w:unhideWhenUsed/>
    <w:qFormat/>
    <w:rsid w:val="006A117F"/>
    <w:pPr>
      <w:keepNext/>
      <w:keepLines/>
      <w:spacing w:after="0"/>
      <w:ind w:firstLine="709"/>
      <w:outlineLvl w:val="1"/>
      <w15:collapsed/>
    </w:pPr>
    <w:rPr>
      <w:rFonts w:ascii="Arial" w:eastAsiaTheme="majorEastAsia" w:hAnsi="Arial" w:cstheme="majorBidi"/>
      <w:color w:val="385623" w:themeColor="accent6" w:themeShade="8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243B"/>
    <w:rPr>
      <w:rFonts w:ascii="Arial" w:eastAsiaTheme="majorEastAsia" w:hAnsi="Arial" w:cstheme="majorBidi"/>
      <w:color w:val="385623" w:themeColor="accent6" w:themeShade="80"/>
      <w:szCs w:val="32"/>
    </w:rPr>
  </w:style>
  <w:style w:type="paragraph" w:styleId="Geenafstand">
    <w:name w:val="No Spacing"/>
    <w:uiPriority w:val="1"/>
    <w:qFormat/>
    <w:rsid w:val="00771628"/>
    <w:pPr>
      <w:spacing w:after="0" w:line="240" w:lineRule="auto"/>
    </w:pPr>
  </w:style>
  <w:style w:type="paragraph" w:styleId="Koptekst">
    <w:name w:val="header"/>
    <w:basedOn w:val="Standaard"/>
    <w:link w:val="KoptekstChar"/>
    <w:uiPriority w:val="99"/>
    <w:unhideWhenUsed/>
    <w:rsid w:val="00091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ACA"/>
  </w:style>
  <w:style w:type="paragraph" w:styleId="Voettekst">
    <w:name w:val="footer"/>
    <w:basedOn w:val="Standaard"/>
    <w:link w:val="VoettekstChar"/>
    <w:uiPriority w:val="99"/>
    <w:unhideWhenUsed/>
    <w:rsid w:val="00091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ACA"/>
  </w:style>
  <w:style w:type="paragraph" w:styleId="Lijstalinea">
    <w:name w:val="List Paragraph"/>
    <w:basedOn w:val="Standaard"/>
    <w:uiPriority w:val="34"/>
    <w:qFormat/>
    <w:rsid w:val="009F4F23"/>
    <w:pPr>
      <w:ind w:left="720"/>
      <w:contextualSpacing/>
    </w:pPr>
  </w:style>
  <w:style w:type="character" w:customStyle="1" w:styleId="Kop2Char">
    <w:name w:val="Kop 2 Char"/>
    <w:basedOn w:val="Standaardalinea-lettertype"/>
    <w:link w:val="Kop2"/>
    <w:uiPriority w:val="9"/>
    <w:rsid w:val="006A117F"/>
    <w:rPr>
      <w:rFonts w:ascii="Arial" w:eastAsiaTheme="majorEastAsia" w:hAnsi="Arial" w:cstheme="majorBidi"/>
      <w:color w:val="385623" w:themeColor="accent6" w:themeShade="80"/>
      <w:szCs w:val="26"/>
    </w:rPr>
  </w:style>
  <w:style w:type="character" w:styleId="Hyperlink">
    <w:name w:val="Hyperlink"/>
    <w:basedOn w:val="Standaardalinea-lettertype"/>
    <w:uiPriority w:val="99"/>
    <w:unhideWhenUsed/>
    <w:rsid w:val="0060227C"/>
    <w:rPr>
      <w:color w:val="0563C1" w:themeColor="hyperlink"/>
      <w:u w:val="single"/>
    </w:rPr>
  </w:style>
  <w:style w:type="character" w:styleId="Verwijzingopmerking">
    <w:name w:val="annotation reference"/>
    <w:basedOn w:val="Standaardalinea-lettertype"/>
    <w:uiPriority w:val="99"/>
    <w:semiHidden/>
    <w:unhideWhenUsed/>
    <w:rsid w:val="00E64F4D"/>
    <w:rPr>
      <w:sz w:val="16"/>
      <w:szCs w:val="16"/>
    </w:rPr>
  </w:style>
  <w:style w:type="paragraph" w:styleId="Tekstopmerking">
    <w:name w:val="annotation text"/>
    <w:basedOn w:val="Standaard"/>
    <w:link w:val="TekstopmerkingChar"/>
    <w:uiPriority w:val="99"/>
    <w:unhideWhenUsed/>
    <w:rsid w:val="00E64F4D"/>
    <w:pPr>
      <w:spacing w:line="240" w:lineRule="auto"/>
    </w:pPr>
    <w:rPr>
      <w:sz w:val="20"/>
      <w:szCs w:val="20"/>
    </w:rPr>
  </w:style>
  <w:style w:type="character" w:customStyle="1" w:styleId="TekstopmerkingChar">
    <w:name w:val="Tekst opmerking Char"/>
    <w:basedOn w:val="Standaardalinea-lettertype"/>
    <w:link w:val="Tekstopmerking"/>
    <w:uiPriority w:val="99"/>
    <w:rsid w:val="00E64F4D"/>
    <w:rPr>
      <w:sz w:val="20"/>
      <w:szCs w:val="20"/>
    </w:rPr>
  </w:style>
  <w:style w:type="paragraph" w:styleId="Onderwerpvanopmerking">
    <w:name w:val="annotation subject"/>
    <w:basedOn w:val="Tekstopmerking"/>
    <w:next w:val="Tekstopmerking"/>
    <w:link w:val="OnderwerpvanopmerkingChar"/>
    <w:uiPriority w:val="99"/>
    <w:semiHidden/>
    <w:unhideWhenUsed/>
    <w:rsid w:val="00E64F4D"/>
    <w:rPr>
      <w:b/>
      <w:bCs/>
    </w:rPr>
  </w:style>
  <w:style w:type="character" w:customStyle="1" w:styleId="OnderwerpvanopmerkingChar">
    <w:name w:val="Onderwerp van opmerking Char"/>
    <w:basedOn w:val="TekstopmerkingChar"/>
    <w:link w:val="Onderwerpvanopmerking"/>
    <w:uiPriority w:val="99"/>
    <w:semiHidden/>
    <w:rsid w:val="00E64F4D"/>
    <w:rPr>
      <w:b/>
      <w:bCs/>
      <w:sz w:val="20"/>
      <w:szCs w:val="20"/>
    </w:rPr>
  </w:style>
  <w:style w:type="character" w:styleId="Onopgelostemelding">
    <w:name w:val="Unresolved Mention"/>
    <w:basedOn w:val="Standaardalinea-lettertype"/>
    <w:uiPriority w:val="99"/>
    <w:semiHidden/>
    <w:unhideWhenUsed/>
    <w:rsid w:val="00F122B1"/>
    <w:rPr>
      <w:color w:val="605E5C"/>
      <w:shd w:val="clear" w:color="auto" w:fill="E1DFDD"/>
    </w:rPr>
  </w:style>
  <w:style w:type="character" w:customStyle="1" w:styleId="normaltextrun">
    <w:name w:val="normaltextrun"/>
    <w:basedOn w:val="Standaardalinea-lettertype"/>
    <w:rsid w:val="00CC6837"/>
  </w:style>
  <w:style w:type="character" w:customStyle="1" w:styleId="eop">
    <w:name w:val="eop"/>
    <w:basedOn w:val="Standaardalinea-lettertype"/>
    <w:rsid w:val="00CC6837"/>
  </w:style>
  <w:style w:type="paragraph" w:styleId="Revisie">
    <w:name w:val="Revision"/>
    <w:hidden/>
    <w:uiPriority w:val="99"/>
    <w:semiHidden/>
    <w:rsid w:val="00DB2F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6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posts/ron-ten-broeke-0a0b3844_dynamischeschooldag-lerenaandezaan-inclusiefplein-activity-6939921620492824576-kqWu?utm_source=linkedin_share&amp;utm_medium=android_ap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nisbanksportenbewegen.nl/?file=10713&amp;m=1647616785&amp;action=file.down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pulse/zelfregulatie-het-bewegingsonderwijs-joop-duivenvoorden/?trackingId=kiZ21GtA1GvTKf8jBg48Mg%3D%3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x_Documentnummer xmlns="284d9df6-9403-4722-86f4-19057e810c6b">2602</wx_Documentnummer>
    <Categorie xmlns="320206dc-0ee8-4259-a1d6-d147c3249a4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496DD119C21C47B934EA8E8D9076C3" ma:contentTypeVersion="4" ma:contentTypeDescription="Een nieuw document maken." ma:contentTypeScope="" ma:versionID="1ed84d4777c473c4731a4a3f9455b948">
  <xsd:schema xmlns:xsd="http://www.w3.org/2001/XMLSchema" xmlns:xs="http://www.w3.org/2001/XMLSchema" xmlns:p="http://schemas.microsoft.com/office/2006/metadata/properties" xmlns:ns2="320206dc-0ee8-4259-a1d6-d147c3249a4b" xmlns:ns3="284d9df6-9403-4722-86f4-19057e810c6b" targetNamespace="http://schemas.microsoft.com/office/2006/metadata/properties" ma:root="true" ma:fieldsID="d36d79146408b88ffdf0974f401ef75a" ns2:_="" ns3:_="">
    <xsd:import namespace="320206dc-0ee8-4259-a1d6-d147c3249a4b"/>
    <xsd:import namespace="284d9df6-9403-4722-86f4-19057e810c6b"/>
    <xsd:element name="properties">
      <xsd:complexType>
        <xsd:sequence>
          <xsd:element name="documentManagement">
            <xsd:complexType>
              <xsd:all>
                <xsd:element ref="ns2:Categorie" minOccurs="0"/>
                <xsd:element ref="ns3:wx_Documentnumm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206dc-0ee8-4259-a1d6-d147c3249a4b" elementFormDefault="qualified">
    <xsd:import namespace="http://schemas.microsoft.com/office/2006/documentManagement/types"/>
    <xsd:import namespace="http://schemas.microsoft.com/office/infopath/2007/PartnerControls"/>
    <xsd:element name="Categorie" ma:index="8" nillable="true" ma:displayName="Categorie" ma:list="{d83f310d-6b99-46d9-a803-c790588505fb}" ma:internalName="Categori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84d9df6-9403-4722-86f4-19057e810c6b" elementFormDefault="qualified">
    <xsd:import namespace="http://schemas.microsoft.com/office/2006/documentManagement/types"/>
    <xsd:import namespace="http://schemas.microsoft.com/office/infopath/2007/PartnerControls"/>
    <xsd:element name="wx_Documentnummer" ma:index="9" nillable="true" ma:displayName="Documentnummer" ma:internalName="wx_Documentnummer" ma:percentage="FALSE">
      <xsd:simpleType>
        <xsd:restriction base="dms:Number"/>
      </xsd:simpleType>
    </xsd:element>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02E94-1B45-48CE-8DB1-38E0A13E0340}">
  <ds:schemaRefs>
    <ds:schemaRef ds:uri="http://schemas.openxmlformats.org/officeDocument/2006/bibliography"/>
  </ds:schemaRefs>
</ds:datastoreItem>
</file>

<file path=customXml/itemProps2.xml><?xml version="1.0" encoding="utf-8"?>
<ds:datastoreItem xmlns:ds="http://schemas.openxmlformats.org/officeDocument/2006/customXml" ds:itemID="{7D7180AA-4C26-448C-BEC0-762C53AF8F15}">
  <ds:schemaRefs>
    <ds:schemaRef ds:uri="http://schemas.microsoft.com/sharepoint/v3/contenttype/forms"/>
  </ds:schemaRefs>
</ds:datastoreItem>
</file>

<file path=customXml/itemProps3.xml><?xml version="1.0" encoding="utf-8"?>
<ds:datastoreItem xmlns:ds="http://schemas.openxmlformats.org/officeDocument/2006/customXml" ds:itemID="{77568DD2-A85F-48C3-8DA0-37E9EF7F5ABC}">
  <ds:schemaRefs>
    <ds:schemaRef ds:uri="http://schemas.microsoft.com/office/2006/metadata/properties"/>
    <ds:schemaRef ds:uri="http://schemas.microsoft.com/office/infopath/2007/PartnerControls"/>
    <ds:schemaRef ds:uri="a93e10bc-1e57-4545-aaad-cfd4259fa23d"/>
    <ds:schemaRef ds:uri="daf46cf8-92a9-4ea4-92c8-503e4d653ae9"/>
  </ds:schemaRefs>
</ds:datastoreItem>
</file>

<file path=customXml/itemProps4.xml><?xml version="1.0" encoding="utf-8"?>
<ds:datastoreItem xmlns:ds="http://schemas.openxmlformats.org/officeDocument/2006/customXml" ds:itemID="{AB8E71CE-7EDE-4F95-843D-9DBCB44CE827}"/>
</file>

<file path=docProps/app.xml><?xml version="1.0" encoding="utf-8"?>
<Properties xmlns="http://schemas.openxmlformats.org/officeDocument/2006/extended-properties" xmlns:vt="http://schemas.openxmlformats.org/officeDocument/2006/docPropsVTypes">
  <Template>Normal</Template>
  <TotalTime>17</TotalTime>
  <Pages>8</Pages>
  <Words>8136</Words>
  <Characters>44753</Characters>
  <Application>Microsoft Office Word</Application>
  <DocSecurity>8</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Workshopsoverzicht DLO 23 november</dc:title>
  <dc:subject/>
  <dc:creator>Annet Komen</dc:creator>
  <cp:keywords/>
  <dc:description/>
  <cp:lastModifiedBy>Annet Komen</cp:lastModifiedBy>
  <cp:revision>13</cp:revision>
  <cp:lastPrinted>2022-09-06T09:47:00Z</cp:lastPrinted>
  <dcterms:created xsi:type="dcterms:W3CDTF">2022-09-08T06:34:00Z</dcterms:created>
  <dcterms:modified xsi:type="dcterms:W3CDTF">2022-09-22T08:31:00Z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0x010100AD496DD119C21C47B934EA8E8D9076C3</vt:lpwstr>
  </property>
  <property fmtid="{D5CDD505-2E9C-101B-9397-08002B2CF9AE}" pid="3" name="MediaServiceImageTags">
    <vt:lpwstr/>
  </property>
</Properties>
</file>